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AA" w:rsidRDefault="001508C9">
      <w:pPr>
        <w:pStyle w:val="a3"/>
        <w:spacing w:before="68" w:line="360" w:lineRule="auto"/>
        <w:ind w:left="3532" w:right="1079" w:hanging="1671"/>
      </w:pPr>
      <w:r>
        <w:t>Муниципальное</w:t>
      </w:r>
      <w:r>
        <w:rPr>
          <w:spacing w:val="40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11"/>
        </w:rPr>
        <w:t xml:space="preserve"> </w:t>
      </w:r>
      <w:r>
        <w:t xml:space="preserve">учреждение </w:t>
      </w:r>
      <w:proofErr w:type="spellStart"/>
      <w:r>
        <w:t>Солонечнинский</w:t>
      </w:r>
      <w:proofErr w:type="spellEnd"/>
      <w:r>
        <w:t xml:space="preserve"> детский сад</w:t>
      </w:r>
    </w:p>
    <w:p w:rsidR="00013DAA" w:rsidRDefault="00013DAA">
      <w:pPr>
        <w:spacing w:line="360" w:lineRule="auto"/>
        <w:sectPr w:rsidR="00013DAA">
          <w:type w:val="continuous"/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78"/>
      </w:pPr>
      <w:r>
        <w:lastRenderedPageBreak/>
        <w:br w:type="column"/>
      </w:r>
      <w:r>
        <w:rPr>
          <w:spacing w:val="-2"/>
        </w:rPr>
        <w:lastRenderedPageBreak/>
        <w:t>УТВЕРЖДАЮ</w:t>
      </w:r>
    </w:p>
    <w:p w:rsidR="00013DAA" w:rsidRDefault="001508C9">
      <w:pPr>
        <w:pStyle w:val="a3"/>
        <w:spacing w:before="137"/>
      </w:pPr>
      <w:r>
        <w:t>Заведующий</w:t>
      </w:r>
      <w:r>
        <w:rPr>
          <w:spacing w:val="-6"/>
        </w:rPr>
        <w:t xml:space="preserve"> </w:t>
      </w:r>
      <w:r>
        <w:rPr>
          <w:spacing w:val="-4"/>
        </w:rPr>
        <w:t>МДОУ</w:t>
      </w:r>
    </w:p>
    <w:p w:rsidR="00013DAA" w:rsidRDefault="001508C9">
      <w:pPr>
        <w:pStyle w:val="a3"/>
        <w:spacing w:before="139"/>
      </w:pPr>
      <w:proofErr w:type="spellStart"/>
      <w:r>
        <w:t>Солонечнинский</w:t>
      </w:r>
      <w:proofErr w:type="spellEnd"/>
      <w:r>
        <w:rPr>
          <w:spacing w:val="-5"/>
        </w:rPr>
        <w:t xml:space="preserve"> </w:t>
      </w:r>
      <w:r>
        <w:t>детский</w:t>
      </w:r>
      <w:r>
        <w:rPr>
          <w:spacing w:val="-5"/>
        </w:rPr>
        <w:t xml:space="preserve"> сад</w:t>
      </w:r>
    </w:p>
    <w:p w:rsidR="00013DAA" w:rsidRDefault="001508C9">
      <w:pPr>
        <w:pStyle w:val="a3"/>
        <w:tabs>
          <w:tab w:val="left" w:pos="1356"/>
          <w:tab w:val="left" w:pos="1847"/>
        </w:tabs>
        <w:spacing w:before="137" w:line="360" w:lineRule="auto"/>
        <w:ind w:right="185"/>
      </w:pPr>
      <w:r>
        <w:rPr>
          <w:u w:val="single"/>
        </w:rPr>
        <w:tab/>
      </w:r>
      <w:r>
        <w:t xml:space="preserve"> </w:t>
      </w:r>
      <w:proofErr w:type="spellStart"/>
      <w:r>
        <w:t>Л.П.Лескова</w:t>
      </w:r>
      <w:proofErr w:type="spellEnd"/>
      <w:r>
        <w:t xml:space="preserve"> Приказ № _8</w:t>
      </w:r>
      <w:r>
        <w:rPr>
          <w:u w:val="single"/>
        </w:rPr>
        <w:tab/>
      </w:r>
      <w:r>
        <w:t>от17.03.</w:t>
      </w:r>
      <w:r>
        <w:rPr>
          <w:spacing w:val="-15"/>
        </w:rPr>
        <w:t xml:space="preserve"> </w:t>
      </w:r>
      <w:r>
        <w:t>2022г</w:t>
      </w:r>
    </w:p>
    <w:p w:rsidR="00013DAA" w:rsidRDefault="00013DAA">
      <w:pPr>
        <w:spacing w:line="360" w:lineRule="auto"/>
        <w:sectPr w:rsidR="00013DAA">
          <w:type w:val="continuous"/>
          <w:pgSz w:w="11910" w:h="16840"/>
          <w:pgMar w:top="1040" w:right="160" w:bottom="280" w:left="1480" w:header="720" w:footer="720" w:gutter="0"/>
          <w:cols w:num="2" w:space="720" w:equalWidth="0">
            <w:col w:w="3814" w:space="2950"/>
            <w:col w:w="3506"/>
          </w:cols>
        </w:sectPr>
      </w:pPr>
    </w:p>
    <w:p w:rsidR="00013DAA" w:rsidRDefault="00013DAA">
      <w:pPr>
        <w:pStyle w:val="a3"/>
        <w:ind w:left="0"/>
        <w:rPr>
          <w:sz w:val="11"/>
        </w:rPr>
      </w:pPr>
    </w:p>
    <w:p w:rsidR="00013DAA" w:rsidRDefault="00013DAA">
      <w:pPr>
        <w:rPr>
          <w:sz w:val="11"/>
        </w:rPr>
        <w:sectPr w:rsidR="00013DAA">
          <w:type w:val="continuous"/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013DAA">
      <w:pPr>
        <w:pStyle w:val="a3"/>
        <w:ind w:left="0"/>
        <w:rPr>
          <w:sz w:val="38"/>
        </w:rPr>
      </w:pPr>
    </w:p>
    <w:p w:rsidR="00013DAA" w:rsidRDefault="00013DAA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Pr="001508C9" w:rsidRDefault="001508C9">
      <w:pPr>
        <w:spacing w:line="125" w:lineRule="exact"/>
        <w:rPr>
          <w:sz w:val="28"/>
          <w:szCs w:val="28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</w:pPr>
    </w:p>
    <w:p w:rsidR="001508C9" w:rsidRDefault="001508C9">
      <w:pPr>
        <w:spacing w:line="125" w:lineRule="exact"/>
        <w:rPr>
          <w:rFonts w:ascii="Arial"/>
          <w:sz w:val="11"/>
        </w:rPr>
        <w:sectPr w:rsidR="001508C9">
          <w:type w:val="continuous"/>
          <w:pgSz w:w="11910" w:h="16840"/>
          <w:pgMar w:top="1040" w:right="160" w:bottom="280" w:left="1480" w:header="720" w:footer="720" w:gutter="0"/>
          <w:cols w:num="3" w:space="720" w:equalWidth="0">
            <w:col w:w="7035" w:space="40"/>
            <w:col w:w="1218" w:space="39"/>
            <w:col w:w="1938"/>
          </w:cols>
        </w:sectPr>
      </w:pPr>
    </w:p>
    <w:p w:rsidR="00013DAA" w:rsidRDefault="00013DAA">
      <w:pPr>
        <w:pStyle w:val="a3"/>
        <w:spacing w:before="8"/>
        <w:ind w:left="0"/>
        <w:rPr>
          <w:rFonts w:ascii="Arial"/>
          <w:sz w:val="13"/>
        </w:rPr>
      </w:pPr>
    </w:p>
    <w:p w:rsidR="001508C9" w:rsidRPr="001508C9" w:rsidRDefault="001508C9">
      <w:pPr>
        <w:pStyle w:val="a3"/>
        <w:spacing w:before="90" w:line="290" w:lineRule="auto"/>
        <w:ind w:left="322" w:right="796"/>
        <w:jc w:val="center"/>
        <w:rPr>
          <w:b/>
        </w:rPr>
      </w:pPr>
      <w:r w:rsidRPr="001508C9">
        <w:rPr>
          <w:b/>
        </w:rPr>
        <w:t xml:space="preserve">Отчет о результатах </w:t>
      </w:r>
      <w:proofErr w:type="spellStart"/>
      <w:r w:rsidRPr="001508C9">
        <w:rPr>
          <w:b/>
        </w:rPr>
        <w:t>самооб</w:t>
      </w:r>
      <w:bookmarkStart w:id="0" w:name="_GoBack"/>
      <w:r w:rsidRPr="001508C9">
        <w:rPr>
          <w:b/>
        </w:rPr>
        <w:t>следования</w:t>
      </w:r>
      <w:proofErr w:type="spellEnd"/>
    </w:p>
    <w:p w:rsidR="00013DAA" w:rsidRDefault="001508C9">
      <w:pPr>
        <w:pStyle w:val="a3"/>
        <w:spacing w:before="90" w:line="290" w:lineRule="auto"/>
        <w:ind w:left="322" w:right="796"/>
        <w:jc w:val="center"/>
      </w:pPr>
      <w:r>
        <w:t>Муниципального</w:t>
      </w:r>
      <w:r>
        <w:rPr>
          <w:spacing w:val="-7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proofErr w:type="spellStart"/>
      <w:r>
        <w:t>Солонечнинский</w:t>
      </w:r>
      <w:proofErr w:type="spellEnd"/>
      <w:r>
        <w:t xml:space="preserve"> детский</w:t>
      </w:r>
      <w:r>
        <w:rPr>
          <w:spacing w:val="-7"/>
        </w:rPr>
        <w:t xml:space="preserve"> </w:t>
      </w:r>
      <w:r>
        <w:t>сад за 2021г.</w:t>
      </w:r>
    </w:p>
    <w:p w:rsidR="00013DAA" w:rsidRDefault="001508C9">
      <w:pPr>
        <w:pStyle w:val="1"/>
        <w:spacing w:before="201"/>
        <w:ind w:right="787"/>
        <w:jc w:val="center"/>
      </w:pPr>
      <w:r>
        <w:t>Аналитическая</w:t>
      </w:r>
      <w:r>
        <w:rPr>
          <w:spacing w:val="-8"/>
        </w:rPr>
        <w:t xml:space="preserve"> </w:t>
      </w:r>
      <w:r>
        <w:rPr>
          <w:spacing w:val="-2"/>
        </w:rPr>
        <w:t>часть.</w:t>
      </w:r>
    </w:p>
    <w:p w:rsidR="00013DAA" w:rsidRDefault="00013DAA">
      <w:pPr>
        <w:pStyle w:val="a3"/>
        <w:spacing w:before="10"/>
        <w:ind w:left="0"/>
        <w:rPr>
          <w:b/>
          <w:sz w:val="21"/>
        </w:rPr>
      </w:pPr>
    </w:p>
    <w:p w:rsidR="00013DAA" w:rsidRDefault="001508C9">
      <w:pPr>
        <w:pStyle w:val="a4"/>
        <w:numPr>
          <w:ilvl w:val="0"/>
          <w:numId w:val="4"/>
        </w:numPr>
        <w:tabs>
          <w:tab w:val="left" w:pos="2718"/>
          <w:tab w:val="left" w:pos="2719"/>
        </w:tabs>
        <w:spacing w:after="59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2"/>
        <w:gridCol w:w="5065"/>
      </w:tblGrid>
      <w:tr w:rsidR="00013DAA">
        <w:trPr>
          <w:trHeight w:val="981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88" w:lineRule="auto"/>
              <w:ind w:left="107" w:right="52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065" w:type="dxa"/>
          </w:tcPr>
          <w:p w:rsidR="00013DAA" w:rsidRDefault="001508C9" w:rsidP="001508C9">
            <w:pPr>
              <w:pStyle w:val="TableParagraph"/>
              <w:spacing w:line="288" w:lineRule="auto"/>
              <w:ind w:left="107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образовательное учреждение </w:t>
            </w:r>
            <w:proofErr w:type="spellStart"/>
            <w:r>
              <w:rPr>
                <w:sz w:val="24"/>
              </w:rPr>
              <w:t>Солонечнинский</w:t>
            </w:r>
            <w:proofErr w:type="spellEnd"/>
            <w:r>
              <w:rPr>
                <w:sz w:val="24"/>
              </w:rPr>
              <w:t xml:space="preserve"> детский сад</w:t>
            </w:r>
          </w:p>
        </w:tc>
      </w:tr>
      <w:tr w:rsidR="00013DAA">
        <w:trPr>
          <w:trHeight w:val="330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5065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Лескова Лариса Петровна</w:t>
            </w:r>
          </w:p>
        </w:tc>
      </w:tr>
      <w:tr w:rsidR="00013DAA">
        <w:trPr>
          <w:trHeight w:val="662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065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673635,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Забайкальский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Газимуро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013DAA" w:rsidRDefault="001508C9" w:rsidP="001508C9">
            <w:pPr>
              <w:pStyle w:val="TableParagraph"/>
              <w:spacing w:before="55"/>
              <w:ind w:left="107"/>
              <w:rPr>
                <w:sz w:val="24"/>
              </w:rPr>
            </w:pPr>
            <w:r>
              <w:rPr>
                <w:sz w:val="24"/>
              </w:rPr>
              <w:t>Заводский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н</w:t>
            </w:r>
            <w:r>
              <w:rPr>
                <w:sz w:val="24"/>
              </w:rPr>
              <w:t>п</w:t>
            </w:r>
            <w:proofErr w:type="spellEnd"/>
            <w:r>
              <w:rPr>
                <w:spacing w:val="-2"/>
                <w:sz w:val="24"/>
              </w:rPr>
              <w:t xml:space="preserve"> Рудник </w:t>
            </w:r>
            <w:proofErr w:type="spellStart"/>
            <w:r>
              <w:rPr>
                <w:spacing w:val="-2"/>
                <w:sz w:val="24"/>
              </w:rPr>
              <w:t>Солонечный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л</w:t>
            </w:r>
            <w:proofErr w:type="spellEnd"/>
            <w:r>
              <w:rPr>
                <w:spacing w:val="-2"/>
                <w:sz w:val="24"/>
              </w:rPr>
              <w:t>. Новая,15</w:t>
            </w:r>
          </w:p>
        </w:tc>
      </w:tr>
      <w:tr w:rsidR="00013DAA">
        <w:trPr>
          <w:trHeight w:val="330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065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8914-141-46-67</w:t>
            </w:r>
          </w:p>
        </w:tc>
      </w:tr>
      <w:tr w:rsidR="00013DAA">
        <w:trPr>
          <w:trHeight w:val="333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5065" w:type="dxa"/>
          </w:tcPr>
          <w:p w:rsidR="00013DAA" w:rsidRDefault="001508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t>solonechnyi75ds@mail.ru</w:t>
            </w:r>
          </w:p>
        </w:tc>
      </w:tr>
      <w:tr w:rsidR="00013DAA">
        <w:trPr>
          <w:trHeight w:val="1631"/>
        </w:trPr>
        <w:tc>
          <w:tcPr>
            <w:tcW w:w="3922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5065" w:type="dxa"/>
          </w:tcPr>
          <w:p w:rsidR="00013DAA" w:rsidRDefault="001508C9">
            <w:pPr>
              <w:pStyle w:val="TableParagraph"/>
              <w:spacing w:line="288" w:lineRule="auto"/>
              <w:ind w:left="107" w:right="275"/>
              <w:rPr>
                <w:sz w:val="24"/>
              </w:rPr>
            </w:pPr>
            <w:r>
              <w:rPr>
                <w:sz w:val="24"/>
              </w:rPr>
              <w:t xml:space="preserve">Администрация муниципального района» </w:t>
            </w:r>
            <w:proofErr w:type="spellStart"/>
            <w:r>
              <w:rPr>
                <w:sz w:val="24"/>
              </w:rPr>
              <w:t>Газимуро</w:t>
            </w:r>
            <w:proofErr w:type="spellEnd"/>
            <w:r>
              <w:rPr>
                <w:sz w:val="24"/>
              </w:rPr>
              <w:t>-Заводский район» Функции и полномочия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 xml:space="preserve">. « </w:t>
            </w:r>
            <w:proofErr w:type="spellStart"/>
            <w:r>
              <w:rPr>
                <w:sz w:val="24"/>
              </w:rPr>
              <w:t>Газимуро</w:t>
            </w:r>
            <w:proofErr w:type="spellEnd"/>
            <w:r>
              <w:rPr>
                <w:sz w:val="24"/>
              </w:rPr>
              <w:t>-Заводский район»</w:t>
            </w:r>
          </w:p>
        </w:tc>
      </w:tr>
    </w:tbl>
    <w:p w:rsidR="00013DAA" w:rsidRDefault="00013DAA">
      <w:pPr>
        <w:pStyle w:val="a3"/>
        <w:spacing w:before="4"/>
        <w:ind w:left="0"/>
        <w:rPr>
          <w:b/>
          <w:sz w:val="28"/>
        </w:rPr>
      </w:pPr>
    </w:p>
    <w:p w:rsidR="00013DAA" w:rsidRDefault="00013DAA">
      <w:pPr>
        <w:spacing w:line="288" w:lineRule="auto"/>
        <w:sectPr w:rsidR="00013DAA">
          <w:type w:val="continuous"/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66" w:line="288" w:lineRule="auto"/>
        <w:ind w:right="686" w:hanging="60"/>
        <w:jc w:val="both"/>
      </w:pPr>
      <w:r>
        <w:lastRenderedPageBreak/>
        <w:t xml:space="preserve">Цель деятельности Детского </w:t>
      </w:r>
      <w:proofErr w:type="gramStart"/>
      <w:r>
        <w:t>сада-обеспечение</w:t>
      </w:r>
      <w:proofErr w:type="gramEnd"/>
      <w:r>
        <w:t xml:space="preserve"> равенства возможностей для каждого ребенка в получении качественного дошкольного образования.</w:t>
      </w:r>
    </w:p>
    <w:p w:rsidR="00013DAA" w:rsidRDefault="001508C9">
      <w:pPr>
        <w:pStyle w:val="a3"/>
        <w:spacing w:line="288" w:lineRule="auto"/>
        <w:ind w:right="690"/>
        <w:jc w:val="both"/>
      </w:pPr>
      <w:r>
        <w:t>Предметом деятельности Детского сада является</w:t>
      </w:r>
      <w:r>
        <w:rPr>
          <w:spacing w:val="40"/>
        </w:rPr>
        <w:t xml:space="preserve"> </w:t>
      </w:r>
      <w:r>
        <w:t>формирование общей</w:t>
      </w:r>
      <w:proofErr w:type="gramStart"/>
      <w:r>
        <w:t xml:space="preserve"> ,</w:t>
      </w:r>
      <w:proofErr w:type="gramEnd"/>
      <w:r>
        <w:t>культуры, развитие физических, интеллектуальных 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013DAA" w:rsidRDefault="001508C9">
      <w:pPr>
        <w:pStyle w:val="a3"/>
        <w:spacing w:before="1"/>
        <w:jc w:val="both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4"/>
        </w:rPr>
        <w:t>сада</w:t>
      </w:r>
    </w:p>
    <w:p w:rsidR="00013DAA" w:rsidRDefault="001508C9">
      <w:pPr>
        <w:pStyle w:val="a3"/>
        <w:spacing w:before="55" w:line="288" w:lineRule="auto"/>
        <w:ind w:right="691"/>
        <w:jc w:val="both"/>
      </w:pPr>
      <w:r>
        <w:t>Рабочая неделя – пятидневная, с понедельника по</w:t>
      </w:r>
      <w:r>
        <w:rPr>
          <w:spacing w:val="40"/>
        </w:rPr>
        <w:t xml:space="preserve"> </w:t>
      </w:r>
      <w:r>
        <w:t xml:space="preserve">пятницу. Длительность пребывания детей в группах с 7.30- </w:t>
      </w:r>
      <w:r w:rsidR="009A1FB2">
        <w:t>16.30</w:t>
      </w:r>
    </w:p>
    <w:p w:rsidR="00013DAA" w:rsidRDefault="00013DAA">
      <w:pPr>
        <w:pStyle w:val="a3"/>
        <w:spacing w:before="2"/>
        <w:ind w:left="0"/>
        <w:rPr>
          <w:sz w:val="29"/>
        </w:rPr>
      </w:pPr>
    </w:p>
    <w:p w:rsidR="00013DAA" w:rsidRDefault="001508C9">
      <w:pPr>
        <w:pStyle w:val="1"/>
        <w:numPr>
          <w:ilvl w:val="0"/>
          <w:numId w:val="4"/>
        </w:numPr>
        <w:tabs>
          <w:tab w:val="left" w:pos="3390"/>
          <w:tab w:val="left" w:pos="3391"/>
        </w:tabs>
        <w:ind w:left="3390" w:hanging="709"/>
        <w:jc w:val="left"/>
      </w:pPr>
      <w:r>
        <w:t>Система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организаций</w:t>
      </w:r>
    </w:p>
    <w:p w:rsidR="00013DAA" w:rsidRDefault="001508C9">
      <w:pPr>
        <w:pStyle w:val="a3"/>
        <w:tabs>
          <w:tab w:val="left" w:pos="1735"/>
          <w:tab w:val="left" w:pos="2898"/>
          <w:tab w:val="left" w:pos="3788"/>
          <w:tab w:val="left" w:pos="5695"/>
          <w:tab w:val="left" w:pos="6093"/>
          <w:tab w:val="left" w:pos="7738"/>
          <w:tab w:val="left" w:pos="8129"/>
        </w:tabs>
        <w:spacing w:before="51" w:line="288" w:lineRule="auto"/>
        <w:ind w:right="693"/>
      </w:pPr>
      <w:r>
        <w:rPr>
          <w:spacing w:val="-2"/>
        </w:rPr>
        <w:t>Управление</w:t>
      </w:r>
      <w:r>
        <w:tab/>
      </w:r>
      <w:r>
        <w:rPr>
          <w:spacing w:val="-2"/>
        </w:rPr>
        <w:t>Детским</w:t>
      </w:r>
      <w:r>
        <w:tab/>
      </w:r>
      <w:r>
        <w:rPr>
          <w:spacing w:val="-2"/>
        </w:rPr>
        <w:t>садом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действующим </w:t>
      </w:r>
      <w:r>
        <w:t>законодательством и Уставом Детского сада</w:t>
      </w:r>
      <w:proofErr w:type="gramStart"/>
      <w:r>
        <w:t xml:space="preserve"> .</w:t>
      </w:r>
      <w:proofErr w:type="gramEnd"/>
    </w:p>
    <w:p w:rsidR="00013DAA" w:rsidRDefault="001508C9">
      <w:pPr>
        <w:pStyle w:val="a3"/>
        <w:tabs>
          <w:tab w:val="left" w:pos="7625"/>
          <w:tab w:val="left" w:pos="8690"/>
        </w:tabs>
        <w:spacing w:before="1" w:line="288" w:lineRule="auto"/>
        <w:ind w:right="691"/>
      </w:pPr>
      <w:r>
        <w:t>Управление Детским садом строится на принципах единоначалия и коллегиальности. Коллегиальными</w:t>
      </w:r>
      <w:r>
        <w:rPr>
          <w:spacing w:val="40"/>
        </w:rPr>
        <w:t xml:space="preserve"> </w:t>
      </w:r>
      <w:r>
        <w:t>органами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 w:rsidR="009A1FB2">
        <w:t>являе</w:t>
      </w:r>
      <w:r>
        <w:t>тся:</w:t>
      </w:r>
      <w:r>
        <w:rPr>
          <w:spacing w:val="40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работников.</w:t>
      </w:r>
      <w:r>
        <w:rPr>
          <w:spacing w:val="40"/>
        </w:rPr>
        <w:t xml:space="preserve"> </w:t>
      </w:r>
      <w:r>
        <w:t>Единоличным</w:t>
      </w:r>
      <w:r>
        <w:rPr>
          <w:spacing w:val="40"/>
        </w:rPr>
        <w:t xml:space="preserve"> </w:t>
      </w:r>
      <w:r w:rsidR="009A1FB2">
        <w:t xml:space="preserve">исполнительным </w:t>
      </w:r>
      <w:r>
        <w:rPr>
          <w:spacing w:val="-2"/>
        </w:rPr>
        <w:t>органом</w:t>
      </w:r>
      <w:r w:rsidR="009A1FB2">
        <w:t xml:space="preserve"> </w:t>
      </w:r>
      <w:r>
        <w:rPr>
          <w:spacing w:val="-2"/>
        </w:rPr>
        <w:t xml:space="preserve">является </w:t>
      </w:r>
      <w:r>
        <w:t>руководител</w:t>
      </w:r>
      <w:proofErr w:type="gramStart"/>
      <w:r>
        <w:t>ь-</w:t>
      </w:r>
      <w:proofErr w:type="gramEnd"/>
      <w:r>
        <w:t xml:space="preserve"> заведующий.</w:t>
      </w:r>
    </w:p>
    <w:p w:rsidR="00013DAA" w:rsidRDefault="00013DAA">
      <w:pPr>
        <w:pStyle w:val="a3"/>
        <w:spacing w:before="2"/>
        <w:ind w:left="0"/>
        <w:rPr>
          <w:sz w:val="29"/>
        </w:rPr>
      </w:pPr>
    </w:p>
    <w:p w:rsidR="00013DAA" w:rsidRDefault="001508C9">
      <w:pPr>
        <w:pStyle w:val="1"/>
        <w:spacing w:after="59"/>
        <w:ind w:left="2653"/>
      </w:pPr>
      <w:r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действующие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rPr>
          <w:spacing w:val="-2"/>
        </w:rPr>
        <w:t>саду.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6316"/>
      </w:tblGrid>
      <w:tr w:rsidR="00013DAA">
        <w:trPr>
          <w:trHeight w:val="330"/>
        </w:trPr>
        <w:tc>
          <w:tcPr>
            <w:tcW w:w="3200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631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Функции</w:t>
            </w:r>
          </w:p>
        </w:tc>
      </w:tr>
      <w:tr w:rsidR="00013DAA">
        <w:trPr>
          <w:trHeight w:val="1658"/>
        </w:trPr>
        <w:tc>
          <w:tcPr>
            <w:tcW w:w="3200" w:type="dxa"/>
          </w:tcPr>
          <w:p w:rsidR="00013DAA" w:rsidRDefault="001508C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6316" w:type="dxa"/>
          </w:tcPr>
          <w:p w:rsidR="00013DAA" w:rsidRDefault="001508C9">
            <w:pPr>
              <w:pStyle w:val="TableParagraph"/>
              <w:spacing w:line="28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Детского</w:t>
            </w:r>
            <w:proofErr w:type="gramEnd"/>
          </w:p>
          <w:p w:rsidR="00013DAA" w:rsidRDefault="001508C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сада.</w:t>
            </w:r>
          </w:p>
        </w:tc>
      </w:tr>
      <w:tr w:rsidR="00013DAA">
        <w:trPr>
          <w:trHeight w:val="551"/>
        </w:trPr>
        <w:tc>
          <w:tcPr>
            <w:tcW w:w="3200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31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управлении</w:t>
            </w:r>
          </w:p>
          <w:p w:rsidR="00013DAA" w:rsidRDefault="001508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числе:</w:t>
            </w:r>
          </w:p>
        </w:tc>
      </w:tr>
    </w:tbl>
    <w:p w:rsidR="00013DAA" w:rsidRDefault="00013DAA">
      <w:pPr>
        <w:spacing w:line="264" w:lineRule="exact"/>
        <w:rPr>
          <w:sz w:val="24"/>
        </w:rPr>
        <w:sectPr w:rsidR="00013DAA">
          <w:pgSz w:w="11910" w:h="16840"/>
          <w:pgMar w:top="10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6316"/>
      </w:tblGrid>
      <w:tr w:rsidR="00013DAA">
        <w:trPr>
          <w:trHeight w:val="3203"/>
        </w:trPr>
        <w:tc>
          <w:tcPr>
            <w:tcW w:w="3200" w:type="dxa"/>
          </w:tcPr>
          <w:p w:rsidR="00013DAA" w:rsidRDefault="00013D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16" w:type="dxa"/>
          </w:tcPr>
          <w:p w:rsidR="00013DAA" w:rsidRDefault="001508C9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13DAA" w:rsidRDefault="001508C9">
            <w:pPr>
              <w:pStyle w:val="TableParagraph"/>
              <w:ind w:left="107" w:right="104"/>
              <w:jc w:val="both"/>
              <w:rPr>
                <w:sz w:val="24"/>
              </w:rPr>
            </w:pPr>
            <w:r>
              <w:rPr>
                <w:sz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13DAA" w:rsidRDefault="001508C9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013DAA" w:rsidRDefault="001508C9">
            <w:pPr>
              <w:pStyle w:val="TableParagraph"/>
              <w:spacing w:line="288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− вносить предложения по корректировке плана мероприятий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013DAA" w:rsidRDefault="001508C9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</w:tr>
    </w:tbl>
    <w:p w:rsidR="00013DAA" w:rsidRDefault="00013DAA">
      <w:pPr>
        <w:pStyle w:val="a3"/>
        <w:ind w:left="0"/>
        <w:rPr>
          <w:b/>
          <w:sz w:val="20"/>
        </w:rPr>
      </w:pPr>
    </w:p>
    <w:p w:rsidR="00013DAA" w:rsidRDefault="00013DAA">
      <w:pPr>
        <w:pStyle w:val="a3"/>
        <w:spacing w:before="2"/>
        <w:ind w:left="0"/>
        <w:rPr>
          <w:b/>
          <w:sz w:val="17"/>
        </w:rPr>
      </w:pPr>
    </w:p>
    <w:p w:rsidR="00013DAA" w:rsidRDefault="001508C9">
      <w:pPr>
        <w:pStyle w:val="a3"/>
        <w:spacing w:before="90"/>
        <w:jc w:val="both"/>
      </w:pPr>
      <w:r>
        <w:t>Структура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rPr>
          <w:spacing w:val="-2"/>
        </w:rPr>
        <w:t>сада.</w:t>
      </w:r>
    </w:p>
    <w:p w:rsidR="00013DAA" w:rsidRDefault="00013DAA">
      <w:pPr>
        <w:pStyle w:val="a3"/>
        <w:spacing w:before="5"/>
        <w:ind w:left="0"/>
      </w:pPr>
    </w:p>
    <w:p w:rsidR="00013DAA" w:rsidRDefault="001508C9">
      <w:pPr>
        <w:pStyle w:val="1"/>
        <w:numPr>
          <w:ilvl w:val="0"/>
          <w:numId w:val="4"/>
        </w:numPr>
        <w:tabs>
          <w:tab w:val="left" w:pos="3312"/>
        </w:tabs>
        <w:spacing w:line="274" w:lineRule="exact"/>
        <w:ind w:left="3311"/>
        <w:jc w:val="both"/>
      </w:pPr>
      <w:r>
        <w:t>Оценка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:rsidR="00013DAA" w:rsidRDefault="001508C9">
      <w:pPr>
        <w:pStyle w:val="a3"/>
        <w:spacing w:line="288" w:lineRule="auto"/>
        <w:ind w:right="684"/>
        <w:jc w:val="both"/>
      </w:pPr>
      <w: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</w:t>
      </w:r>
      <w:proofErr w:type="gramStart"/>
      <w:r>
        <w:t>о-</w:t>
      </w:r>
      <w:proofErr w:type="gramEnd"/>
      <w:r>
        <w:t xml:space="preserve"> эпидемиологические</w:t>
      </w:r>
      <w:r>
        <w:rPr>
          <w:spacing w:val="-1"/>
        </w:rPr>
        <w:t xml:space="preserve"> </w:t>
      </w:r>
      <w:r>
        <w:t>требования к устройству, содержанию и организации режима</w:t>
      </w:r>
      <w:r>
        <w:rPr>
          <w:spacing w:val="-1"/>
        </w:rPr>
        <w:t xml:space="preserve"> </w:t>
      </w:r>
      <w:r>
        <w:t>работы дошкольных образовательных организаций».</w:t>
      </w:r>
    </w:p>
    <w:p w:rsidR="00013DAA" w:rsidRDefault="001508C9">
      <w:pPr>
        <w:pStyle w:val="a3"/>
        <w:spacing w:line="288" w:lineRule="auto"/>
        <w:ind w:right="691"/>
        <w:jc w:val="both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</w:t>
      </w:r>
      <w:r>
        <w:rPr>
          <w:spacing w:val="40"/>
        </w:rPr>
        <w:t xml:space="preserve"> </w:t>
      </w:r>
      <w:r>
        <w:lastRenderedPageBreak/>
        <w:t>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013DAA" w:rsidRDefault="009A1FB2">
      <w:pPr>
        <w:pStyle w:val="a3"/>
        <w:spacing w:line="288" w:lineRule="auto"/>
        <w:ind w:right="687"/>
        <w:jc w:val="both"/>
      </w:pPr>
      <w:r>
        <w:t>Детский сад посещают -20</w:t>
      </w:r>
      <w:r w:rsidR="001508C9">
        <w:t xml:space="preserve"> воспитанников</w:t>
      </w:r>
      <w:r w:rsidR="001508C9">
        <w:rPr>
          <w:spacing w:val="40"/>
        </w:rPr>
        <w:t xml:space="preserve"> </w:t>
      </w:r>
      <w:r w:rsidR="001508C9">
        <w:t>в возрасте от 1,6 до 7 лет</w:t>
      </w:r>
      <w:r>
        <w:t>. В Детском саду сформирована одна разновозрастная</w:t>
      </w:r>
      <w:r w:rsidR="001508C9">
        <w:t xml:space="preserve"> групп</w:t>
      </w:r>
      <w:r>
        <w:t>а</w:t>
      </w:r>
      <w:r w:rsidR="001508C9">
        <w:t xml:space="preserve"> общеразвивающей направленности. </w:t>
      </w:r>
    </w:p>
    <w:p w:rsidR="009A1FB2" w:rsidRDefault="009A1FB2" w:rsidP="009A1FB2">
      <w:pPr>
        <w:pStyle w:val="a3"/>
        <w:ind w:left="0"/>
        <w:jc w:val="both"/>
        <w:rPr>
          <w:sz w:val="29"/>
        </w:rPr>
      </w:pPr>
    </w:p>
    <w:p w:rsidR="00013DAA" w:rsidRDefault="001508C9" w:rsidP="009A1FB2">
      <w:pPr>
        <w:pStyle w:val="a3"/>
        <w:ind w:left="0"/>
        <w:jc w:val="both"/>
        <w:sectPr w:rsidR="00013DAA">
          <w:type w:val="continuous"/>
          <w:pgSz w:w="11910" w:h="16840"/>
          <w:pgMar w:top="1120" w:right="160" w:bottom="280" w:left="1480" w:header="720" w:footer="720" w:gutter="0"/>
          <w:cols w:space="720"/>
        </w:sectPr>
      </w:pP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анализируется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 педагогической</w:t>
      </w:r>
      <w:r>
        <w:rPr>
          <w:spacing w:val="-3"/>
        </w:rPr>
        <w:t xml:space="preserve"> </w:t>
      </w:r>
      <w:r w:rsidR="009A1FB2">
        <w:rPr>
          <w:spacing w:val="-2"/>
        </w:rPr>
        <w:t>диагностики</w:t>
      </w:r>
    </w:p>
    <w:p w:rsidR="00013DAA" w:rsidRDefault="001508C9" w:rsidP="009A1FB2">
      <w:pPr>
        <w:pStyle w:val="a3"/>
        <w:ind w:left="0" w:right="689"/>
        <w:jc w:val="both"/>
      </w:pPr>
      <w:r>
        <w:lastRenderedPageBreak/>
        <w:t xml:space="preserve">В мае 2021 года педагоги Детского сада проводили обследование воспитанников подготовительной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 в количестве </w:t>
      </w:r>
      <w:r w:rsidR="009A1FB2">
        <w:t>17</w:t>
      </w:r>
      <w:r>
        <w:t xml:space="preserve"> человек.</w:t>
      </w:r>
    </w:p>
    <w:p w:rsidR="00013DAA" w:rsidRDefault="001508C9">
      <w:pPr>
        <w:pStyle w:val="a3"/>
        <w:ind w:right="684"/>
        <w:jc w:val="both"/>
      </w:pPr>
      <w:proofErr w:type="gramStart"/>
      <w:r>
        <w:t xml:space="preserve">Задания позволили оценить уровень </w:t>
      </w:r>
      <w:proofErr w:type="spellStart"/>
      <w:r>
        <w:t>сформированности</w:t>
      </w:r>
      <w:proofErr w:type="spellEnd"/>
      <w: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013DAA" w:rsidRDefault="001508C9">
      <w:pPr>
        <w:pStyle w:val="a3"/>
        <w:spacing w:before="1"/>
        <w:ind w:right="692"/>
        <w:jc w:val="both"/>
      </w:pPr>
      <w: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13DAA" w:rsidRDefault="00013DAA">
      <w:pPr>
        <w:pStyle w:val="a3"/>
        <w:spacing w:before="4"/>
        <w:ind w:left="0"/>
      </w:pPr>
    </w:p>
    <w:p w:rsidR="00013DAA" w:rsidRDefault="001508C9">
      <w:pPr>
        <w:pStyle w:val="1"/>
        <w:spacing w:before="1"/>
        <w:ind w:right="789"/>
        <w:jc w:val="center"/>
      </w:pPr>
      <w:r>
        <w:t>Воспитательная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:rsidR="00013DAA" w:rsidRDefault="00013DAA">
      <w:pPr>
        <w:pStyle w:val="a3"/>
        <w:spacing w:before="8"/>
        <w:ind w:left="0"/>
        <w:rPr>
          <w:b/>
          <w:sz w:val="23"/>
        </w:rPr>
      </w:pPr>
    </w:p>
    <w:p w:rsidR="00013DAA" w:rsidRDefault="001508C9" w:rsidP="005646A6">
      <w:pPr>
        <w:spacing w:before="1"/>
        <w:ind w:left="222" w:right="1079"/>
        <w:rPr>
          <w:sz w:val="23"/>
        </w:rPr>
      </w:pPr>
      <w:r>
        <w:rPr>
          <w:sz w:val="23"/>
        </w:rPr>
        <w:t>С 01.09.2021 Детский сад реализует рабочую программу</w:t>
      </w:r>
      <w:r>
        <w:rPr>
          <w:spacing w:val="-4"/>
          <w:sz w:val="23"/>
        </w:rPr>
        <w:t xml:space="preserve"> </w:t>
      </w:r>
      <w:r>
        <w:rPr>
          <w:sz w:val="23"/>
        </w:rPr>
        <w:t>воспитания и</w:t>
      </w:r>
      <w:r>
        <w:rPr>
          <w:spacing w:val="-1"/>
          <w:sz w:val="23"/>
        </w:rPr>
        <w:t xml:space="preserve"> </w:t>
      </w:r>
      <w:r>
        <w:rPr>
          <w:sz w:val="23"/>
        </w:rPr>
        <w:t>календарный план воспитательной</w:t>
      </w:r>
      <w:r>
        <w:rPr>
          <w:spacing w:val="-5"/>
          <w:sz w:val="23"/>
        </w:rPr>
        <w:t xml:space="preserve"> </w:t>
      </w:r>
      <w:r>
        <w:rPr>
          <w:sz w:val="23"/>
        </w:rPr>
        <w:t>работы,</w:t>
      </w:r>
      <w:r>
        <w:rPr>
          <w:spacing w:val="-9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-4"/>
          <w:sz w:val="23"/>
        </w:rPr>
        <w:t xml:space="preserve"> </w:t>
      </w:r>
      <w:r>
        <w:rPr>
          <w:sz w:val="23"/>
        </w:rPr>
        <w:t>являются</w:t>
      </w:r>
      <w:r>
        <w:rPr>
          <w:spacing w:val="-4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основной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программы дошкольного образования.</w:t>
      </w:r>
      <w:r>
        <w:rPr>
          <w:spacing w:val="40"/>
          <w:sz w:val="23"/>
        </w:rPr>
        <w:t xml:space="preserve"> </w:t>
      </w:r>
    </w:p>
    <w:p w:rsidR="00013DAA" w:rsidRDefault="001508C9">
      <w:pPr>
        <w:pStyle w:val="a3"/>
        <w:spacing w:before="1" w:line="288" w:lineRule="auto"/>
        <w:ind w:right="684"/>
        <w:jc w:val="both"/>
      </w:pP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013DAA" w:rsidRDefault="001508C9">
      <w:pPr>
        <w:pStyle w:val="a3"/>
        <w:spacing w:before="199" w:line="288" w:lineRule="auto"/>
        <w:ind w:right="769"/>
        <w:jc w:val="both"/>
      </w:pPr>
      <w:r>
        <w:t>В</w:t>
      </w:r>
      <w:r>
        <w:rPr>
          <w:spacing w:val="-4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состязания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профилактики распространения COVID проводились в формате –</w:t>
      </w:r>
      <w:r>
        <w:rPr>
          <w:spacing w:val="40"/>
        </w:rPr>
        <w:t xml:space="preserve"> </w:t>
      </w:r>
      <w:r>
        <w:t>онлайн.</w:t>
      </w:r>
    </w:p>
    <w:p w:rsidR="00013DAA" w:rsidRDefault="001508C9">
      <w:pPr>
        <w:pStyle w:val="a3"/>
        <w:spacing w:before="1" w:line="288" w:lineRule="auto"/>
        <w:ind w:right="737"/>
        <w:jc w:val="both"/>
      </w:pPr>
      <w:r>
        <w:t>Родителям</w:t>
      </w:r>
      <w:r>
        <w:rPr>
          <w:spacing w:val="-6"/>
        </w:rPr>
        <w:t xml:space="preserve"> </w:t>
      </w:r>
      <w:r>
        <w:t>предоставлялась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просматривать</w:t>
      </w:r>
      <w:r>
        <w:rPr>
          <w:spacing w:val="-6"/>
        </w:rPr>
        <w:t xml:space="preserve"> </w:t>
      </w:r>
      <w:r>
        <w:t>праздники,</w:t>
      </w:r>
      <w:r>
        <w:rPr>
          <w:spacing w:val="-6"/>
        </w:rPr>
        <w:t xml:space="preserve"> </w:t>
      </w:r>
      <w:r>
        <w:t>проводимые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 используя облачный сервис</w:t>
      </w:r>
      <w:r>
        <w:rPr>
          <w:spacing w:val="40"/>
        </w:rPr>
        <w:t xml:space="preserve"> </w:t>
      </w:r>
      <w:proofErr w:type="spellStart"/>
      <w:r>
        <w:t>Viber</w:t>
      </w:r>
      <w:proofErr w:type="spellEnd"/>
      <w:r>
        <w:t xml:space="preserve">, </w:t>
      </w:r>
      <w:proofErr w:type="spellStart"/>
      <w:r>
        <w:t>WhatsApp</w:t>
      </w:r>
      <w:proofErr w:type="spellEnd"/>
      <w:r>
        <w:t>.</w:t>
      </w:r>
    </w:p>
    <w:p w:rsidR="00013DAA" w:rsidRDefault="001508C9">
      <w:pPr>
        <w:pStyle w:val="1"/>
        <w:spacing w:before="4"/>
        <w:ind w:left="2673"/>
        <w:jc w:val="both"/>
      </w:pPr>
      <w:r>
        <w:t>Психолого-педагогические</w:t>
      </w:r>
      <w:r>
        <w:rPr>
          <w:spacing w:val="-9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rPr>
          <w:spacing w:val="-5"/>
        </w:rPr>
        <w:t>ДОУ</w:t>
      </w:r>
    </w:p>
    <w:p w:rsidR="00013DAA" w:rsidRDefault="001508C9">
      <w:pPr>
        <w:pStyle w:val="a3"/>
        <w:spacing w:before="51" w:line="288" w:lineRule="auto"/>
        <w:ind w:right="685"/>
        <w:jc w:val="both"/>
      </w:pPr>
      <w:r>
        <w:t xml:space="preserve">В соответствии с Федеральным государственным образовательным стандартом дошкольного образования особое внимание уделяется психолого-педагогическим </w:t>
      </w:r>
      <w:r>
        <w:rPr>
          <w:spacing w:val="-2"/>
        </w:rPr>
        <w:t>условиям.</w:t>
      </w:r>
    </w:p>
    <w:p w:rsidR="00013DAA" w:rsidRDefault="001508C9">
      <w:pPr>
        <w:pStyle w:val="a3"/>
        <w:spacing w:line="288" w:lineRule="auto"/>
        <w:ind w:right="689"/>
        <w:jc w:val="both"/>
      </w:pPr>
      <w:r>
        <w:t>Основной целью системы психолого-педагогического обеспечения педагогического процесса в МДОУ,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013DAA" w:rsidRDefault="005646A6">
      <w:pPr>
        <w:pStyle w:val="a3"/>
        <w:spacing w:line="288" w:lineRule="auto"/>
        <w:ind w:right="684"/>
        <w:jc w:val="both"/>
      </w:pPr>
      <w:r>
        <w:t>В М</w:t>
      </w:r>
      <w:r w:rsidR="001508C9">
        <w:t xml:space="preserve">ДОУ </w:t>
      </w:r>
      <w:proofErr w:type="spellStart"/>
      <w:r>
        <w:t>Солонечнинский</w:t>
      </w:r>
      <w:proofErr w:type="spellEnd"/>
      <w:r>
        <w:t xml:space="preserve"> </w:t>
      </w:r>
      <w:r w:rsidR="001508C9">
        <w:t>детский сад созданы следующие психолого-педагогические условия, обеспечивающие развитие ребенка в соответствии с его возрастными и индивидуальными возможностями и интересами: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line="288" w:lineRule="auto"/>
        <w:ind w:left="941" w:right="685"/>
        <w:jc w:val="both"/>
        <w:rPr>
          <w:sz w:val="24"/>
        </w:rPr>
      </w:pPr>
      <w:r>
        <w:rPr>
          <w:sz w:val="24"/>
        </w:rPr>
        <w:t>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before="1" w:line="288" w:lineRule="auto"/>
        <w:ind w:left="941" w:right="694"/>
        <w:jc w:val="both"/>
        <w:rPr>
          <w:sz w:val="24"/>
        </w:rPr>
      </w:pPr>
      <w:r>
        <w:rPr>
          <w:sz w:val="24"/>
        </w:rPr>
        <w:t xml:space="preserve">Ориентированность педагогической оценки на относительные показатели детской </w:t>
      </w:r>
      <w:r>
        <w:rPr>
          <w:sz w:val="24"/>
        </w:rPr>
        <w:lastRenderedPageBreak/>
        <w:t>успешности, то есть сравнение нынешних и предыдущих достижений ребенка, стимулирование самооценки.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ind w:hanging="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before="55" w:line="288" w:lineRule="auto"/>
        <w:ind w:left="941" w:right="687"/>
        <w:jc w:val="both"/>
        <w:rPr>
          <w:sz w:val="24"/>
        </w:rPr>
      </w:pPr>
      <w:r>
        <w:rPr>
          <w:sz w:val="24"/>
        </w:rPr>
        <w:t>Создание развивающей образовательной среды, способствующей физическому, социально-коммуникативному, познавательному, речевому, художественн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эстетическому развитию ребенка и сохранению его индивидуальности.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before="1" w:line="288" w:lineRule="auto"/>
        <w:ind w:left="941" w:right="692"/>
        <w:jc w:val="both"/>
        <w:rPr>
          <w:sz w:val="24"/>
        </w:rPr>
      </w:pPr>
      <w:r>
        <w:rPr>
          <w:sz w:val="24"/>
        </w:rPr>
        <w:t>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</w:t>
      </w:r>
      <w:r>
        <w:rPr>
          <w:spacing w:val="78"/>
          <w:sz w:val="24"/>
        </w:rPr>
        <w:t xml:space="preserve">  </w:t>
      </w:r>
      <w:r>
        <w:rPr>
          <w:sz w:val="24"/>
        </w:rPr>
        <w:t>по</w:t>
      </w:r>
      <w:r>
        <w:rPr>
          <w:spacing w:val="78"/>
          <w:sz w:val="24"/>
        </w:rPr>
        <w:t xml:space="preserve">  </w:t>
      </w:r>
      <w:r>
        <w:rPr>
          <w:sz w:val="24"/>
        </w:rPr>
        <w:t>освоению</w:t>
      </w:r>
      <w:r>
        <w:rPr>
          <w:spacing w:val="79"/>
          <w:sz w:val="24"/>
        </w:rPr>
        <w:t xml:space="preserve">  </w:t>
      </w:r>
      <w:r>
        <w:rPr>
          <w:sz w:val="24"/>
        </w:rPr>
        <w:t>культурных</w:t>
      </w:r>
      <w:r>
        <w:rPr>
          <w:spacing w:val="79"/>
          <w:sz w:val="24"/>
        </w:rPr>
        <w:t xml:space="preserve">  </w:t>
      </w:r>
      <w:r>
        <w:rPr>
          <w:sz w:val="24"/>
        </w:rPr>
        <w:t>форм</w:t>
      </w:r>
      <w:r>
        <w:rPr>
          <w:spacing w:val="78"/>
          <w:sz w:val="24"/>
        </w:rPr>
        <w:t xml:space="preserve">  </w:t>
      </w:r>
      <w:r>
        <w:rPr>
          <w:sz w:val="24"/>
        </w:rPr>
        <w:t>и</w:t>
      </w:r>
      <w:r>
        <w:rPr>
          <w:spacing w:val="79"/>
          <w:sz w:val="24"/>
        </w:rPr>
        <w:t xml:space="preserve">  </w:t>
      </w:r>
      <w:r>
        <w:rPr>
          <w:sz w:val="24"/>
        </w:rPr>
        <w:t>образцов</w:t>
      </w:r>
      <w:r>
        <w:rPr>
          <w:spacing w:val="77"/>
          <w:sz w:val="24"/>
        </w:rPr>
        <w:t xml:space="preserve">  </w:t>
      </w:r>
      <w:r>
        <w:rPr>
          <w:sz w:val="24"/>
        </w:rPr>
        <w:t>и</w:t>
      </w:r>
      <w:r>
        <w:rPr>
          <w:spacing w:val="79"/>
          <w:sz w:val="24"/>
        </w:rPr>
        <w:t xml:space="preserve">  </w:t>
      </w:r>
      <w:r>
        <w:rPr>
          <w:sz w:val="24"/>
        </w:rPr>
        <w:t>детской</w:t>
      </w:r>
    </w:p>
    <w:p w:rsidR="00013DAA" w:rsidRDefault="00013DAA">
      <w:pPr>
        <w:spacing w:line="288" w:lineRule="auto"/>
        <w:jc w:val="both"/>
        <w:rPr>
          <w:sz w:val="24"/>
        </w:rPr>
        <w:sectPr w:rsidR="00013DAA">
          <w:type w:val="continuous"/>
          <w:pgSz w:w="11910" w:h="16840"/>
          <w:pgMar w:top="112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66" w:line="288" w:lineRule="auto"/>
        <w:ind w:left="941" w:right="688"/>
        <w:jc w:val="both"/>
      </w:pPr>
      <w:r>
        <w:lastRenderedPageBreak/>
        <w:t>исследовательской, творческой деятельности; совместных и самостоятельных, подвижных и статичных форм активности.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line="288" w:lineRule="auto"/>
        <w:ind w:left="941" w:right="693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развития ребенка дошкольного возраста.</w:t>
      </w:r>
    </w:p>
    <w:p w:rsidR="00013DAA" w:rsidRDefault="001508C9">
      <w:pPr>
        <w:pStyle w:val="a4"/>
        <w:numPr>
          <w:ilvl w:val="0"/>
          <w:numId w:val="3"/>
        </w:numPr>
        <w:tabs>
          <w:tab w:val="left" w:pos="942"/>
        </w:tabs>
        <w:spacing w:before="1" w:line="288" w:lineRule="auto"/>
        <w:ind w:left="941" w:right="692"/>
        <w:jc w:val="both"/>
        <w:rPr>
          <w:sz w:val="24"/>
        </w:rPr>
      </w:pPr>
      <w:r>
        <w:rPr>
          <w:sz w:val="24"/>
        </w:rPr>
        <w:t>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Программе.</w:t>
      </w:r>
    </w:p>
    <w:p w:rsidR="00013DAA" w:rsidRDefault="001508C9">
      <w:pPr>
        <w:pStyle w:val="a3"/>
        <w:spacing w:line="288" w:lineRule="auto"/>
        <w:ind w:right="693"/>
      </w:pPr>
      <w:r>
        <w:t>Все</w:t>
      </w:r>
      <w:r>
        <w:rPr>
          <w:spacing w:val="40"/>
        </w:rPr>
        <w:t xml:space="preserve"> </w:t>
      </w:r>
      <w:r>
        <w:t>сотрудники</w:t>
      </w:r>
      <w:r>
        <w:rPr>
          <w:spacing w:val="40"/>
        </w:rPr>
        <w:t xml:space="preserve"> </w:t>
      </w:r>
      <w:r>
        <w:t>создают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поддерживают</w:t>
      </w:r>
      <w:r>
        <w:rPr>
          <w:spacing w:val="40"/>
        </w:rPr>
        <w:t xml:space="preserve"> </w:t>
      </w:r>
      <w:r>
        <w:t>доброжелательную</w:t>
      </w:r>
      <w:r>
        <w:rPr>
          <w:spacing w:val="40"/>
        </w:rPr>
        <w:t xml:space="preserve"> </w:t>
      </w:r>
      <w:r>
        <w:t>атмосферу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группе,</w:t>
      </w:r>
      <w:r>
        <w:rPr>
          <w:spacing w:val="40"/>
        </w:rPr>
        <w:t xml:space="preserve"> </w:t>
      </w:r>
      <w:r>
        <w:t>что способствует установлению доверительных отношений с детьми:</w:t>
      </w:r>
    </w:p>
    <w:p w:rsidR="00013DAA" w:rsidRDefault="001508C9">
      <w:pPr>
        <w:pStyle w:val="a3"/>
      </w:pPr>
      <w:r>
        <w:t>-общаются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дружелюбно,</w:t>
      </w:r>
      <w:r>
        <w:rPr>
          <w:spacing w:val="-11"/>
        </w:rPr>
        <w:t xml:space="preserve"> </w:t>
      </w:r>
      <w:r>
        <w:t>уважительно,</w:t>
      </w:r>
      <w:r>
        <w:rPr>
          <w:spacing w:val="-14"/>
        </w:rPr>
        <w:t xml:space="preserve"> </w:t>
      </w:r>
      <w:r>
        <w:t>вежливо,</w:t>
      </w:r>
      <w:r>
        <w:rPr>
          <w:spacing w:val="-14"/>
        </w:rPr>
        <w:t xml:space="preserve"> </w:t>
      </w:r>
      <w:r>
        <w:rPr>
          <w:spacing w:val="-2"/>
        </w:rPr>
        <w:t>ласково;</w:t>
      </w:r>
    </w:p>
    <w:p w:rsidR="00013DAA" w:rsidRDefault="001508C9">
      <w:pPr>
        <w:pStyle w:val="a3"/>
        <w:spacing w:before="55"/>
      </w:pPr>
      <w:r>
        <w:rPr>
          <w:w w:val="95"/>
        </w:rPr>
        <w:t>-поддерживают</w:t>
      </w:r>
      <w:r>
        <w:rPr>
          <w:spacing w:val="54"/>
        </w:rPr>
        <w:t xml:space="preserve"> </w:t>
      </w:r>
      <w:r>
        <w:rPr>
          <w:w w:val="95"/>
        </w:rPr>
        <w:t>доброжелательные</w:t>
      </w:r>
      <w:r>
        <w:rPr>
          <w:spacing w:val="50"/>
        </w:rPr>
        <w:t xml:space="preserve"> </w:t>
      </w:r>
      <w:r>
        <w:rPr>
          <w:w w:val="95"/>
        </w:rPr>
        <w:t>отношения</w:t>
      </w:r>
      <w:r>
        <w:rPr>
          <w:spacing w:val="49"/>
        </w:rPr>
        <w:t xml:space="preserve"> </w:t>
      </w:r>
      <w:r>
        <w:rPr>
          <w:w w:val="95"/>
        </w:rPr>
        <w:t>между</w:t>
      </w:r>
      <w:r>
        <w:rPr>
          <w:spacing w:val="45"/>
        </w:rPr>
        <w:t xml:space="preserve"> </w:t>
      </w:r>
      <w:r>
        <w:rPr>
          <w:spacing w:val="-2"/>
          <w:w w:val="95"/>
        </w:rPr>
        <w:t>детьми;</w:t>
      </w:r>
    </w:p>
    <w:p w:rsidR="00013DAA" w:rsidRDefault="001508C9">
      <w:pPr>
        <w:pStyle w:val="a3"/>
        <w:spacing w:before="55" w:line="288" w:lineRule="auto"/>
        <w:ind w:right="810"/>
      </w:pPr>
      <w:r>
        <w:t xml:space="preserve">-голос взрослого не доминирует над голосами детей, в группе наблюдается естественный </w:t>
      </w:r>
      <w:r>
        <w:rPr>
          <w:spacing w:val="-4"/>
        </w:rPr>
        <w:t>шум;</w:t>
      </w:r>
    </w:p>
    <w:p w:rsidR="00013DAA" w:rsidRDefault="001508C9">
      <w:pPr>
        <w:pStyle w:val="a3"/>
        <w:spacing w:before="1" w:line="288" w:lineRule="auto"/>
        <w:ind w:right="810"/>
      </w:pPr>
      <w:r>
        <w:t>-взрослые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прибегают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негативным</w:t>
      </w:r>
      <w:r>
        <w:rPr>
          <w:spacing w:val="40"/>
        </w:rPr>
        <w:t xml:space="preserve"> </w:t>
      </w:r>
      <w:r>
        <w:t>дисциплинарным</w:t>
      </w:r>
      <w:r>
        <w:rPr>
          <w:spacing w:val="40"/>
        </w:rPr>
        <w:t xml:space="preserve"> </w:t>
      </w:r>
      <w:r>
        <w:t>методам,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обижают,</w:t>
      </w:r>
      <w:r>
        <w:rPr>
          <w:spacing w:val="80"/>
        </w:rPr>
        <w:t xml:space="preserve"> </w:t>
      </w:r>
      <w:r>
        <w:t>пугают или унижают детей;</w:t>
      </w:r>
    </w:p>
    <w:p w:rsidR="00013DAA" w:rsidRDefault="001508C9">
      <w:pPr>
        <w:pStyle w:val="a3"/>
      </w:pPr>
      <w:r>
        <w:t>-в</w:t>
      </w:r>
      <w:r>
        <w:rPr>
          <w:spacing w:val="-12"/>
        </w:rPr>
        <w:t xml:space="preserve"> </w:t>
      </w:r>
      <w:r>
        <w:t>индивидуальном</w:t>
      </w:r>
      <w:r>
        <w:rPr>
          <w:spacing w:val="-11"/>
        </w:rPr>
        <w:t xml:space="preserve"> </w:t>
      </w:r>
      <w:r>
        <w:t>общении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ребенком</w:t>
      </w:r>
      <w:r>
        <w:rPr>
          <w:spacing w:val="-11"/>
        </w:rPr>
        <w:t xml:space="preserve"> </w:t>
      </w:r>
      <w:r>
        <w:t>выбирают</w:t>
      </w:r>
      <w:r>
        <w:rPr>
          <w:spacing w:val="-11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«глаза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одном</w:t>
      </w:r>
      <w:r>
        <w:rPr>
          <w:spacing w:val="-9"/>
        </w:rPr>
        <w:t xml:space="preserve"> </w:t>
      </w:r>
      <w:r>
        <w:rPr>
          <w:spacing w:val="-2"/>
        </w:rPr>
        <w:t>уровне»;</w:t>
      </w:r>
    </w:p>
    <w:p w:rsidR="00013DAA" w:rsidRDefault="001508C9">
      <w:pPr>
        <w:pStyle w:val="a3"/>
        <w:spacing w:before="55"/>
      </w:pPr>
      <w:r>
        <w:t>-учитывают</w:t>
      </w:r>
      <w:r>
        <w:rPr>
          <w:spacing w:val="-12"/>
        </w:rPr>
        <w:t xml:space="preserve"> </w:t>
      </w:r>
      <w:r>
        <w:t>потребность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поддержке</w:t>
      </w:r>
      <w:r>
        <w:rPr>
          <w:spacing w:val="-12"/>
        </w:rPr>
        <w:t xml:space="preserve"> </w:t>
      </w:r>
      <w:r>
        <w:rPr>
          <w:spacing w:val="-2"/>
        </w:rPr>
        <w:t>взрослых;</w:t>
      </w:r>
    </w:p>
    <w:p w:rsidR="00013DAA" w:rsidRDefault="001508C9">
      <w:pPr>
        <w:pStyle w:val="a3"/>
        <w:spacing w:before="55" w:line="288" w:lineRule="auto"/>
        <w:ind w:right="693"/>
      </w:pPr>
      <w:r>
        <w:t>-чутко</w:t>
      </w:r>
      <w:r>
        <w:rPr>
          <w:spacing w:val="80"/>
          <w:w w:val="150"/>
        </w:rPr>
        <w:t xml:space="preserve"> </w:t>
      </w:r>
      <w:r>
        <w:t>реагируют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инициативу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общении,</w:t>
      </w:r>
      <w:r>
        <w:rPr>
          <w:spacing w:val="80"/>
          <w:w w:val="150"/>
        </w:rPr>
        <w:t xml:space="preserve"> </w:t>
      </w:r>
      <w:r>
        <w:t>учитывают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возрастные</w:t>
      </w:r>
      <w:r>
        <w:rPr>
          <w:spacing w:val="80"/>
          <w:w w:val="150"/>
        </w:rPr>
        <w:t xml:space="preserve"> </w:t>
      </w:r>
      <w:r>
        <w:t>и индивидуальные особенности;</w:t>
      </w:r>
    </w:p>
    <w:p w:rsidR="00013DAA" w:rsidRDefault="001508C9">
      <w:pPr>
        <w:pStyle w:val="a3"/>
      </w:pPr>
      <w:r>
        <w:t>-уделяют</w:t>
      </w:r>
      <w:r>
        <w:rPr>
          <w:spacing w:val="-11"/>
        </w:rPr>
        <w:t xml:space="preserve"> </w:t>
      </w:r>
      <w:r>
        <w:t>специальное</w:t>
      </w:r>
      <w:r>
        <w:rPr>
          <w:spacing w:val="-15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rPr>
          <w:spacing w:val="-2"/>
        </w:rPr>
        <w:t>потребностями;</w:t>
      </w:r>
    </w:p>
    <w:p w:rsidR="00013DAA" w:rsidRDefault="001508C9">
      <w:pPr>
        <w:pStyle w:val="a3"/>
        <w:spacing w:before="56" w:line="288" w:lineRule="auto"/>
        <w:ind w:right="810"/>
      </w:pPr>
      <w:r>
        <w:t>-при</w:t>
      </w:r>
      <w:r>
        <w:rPr>
          <w:spacing w:val="80"/>
        </w:rPr>
        <w:t xml:space="preserve"> </w:t>
      </w:r>
      <w:r>
        <w:t>коррекции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чаще</w:t>
      </w:r>
      <w:r>
        <w:rPr>
          <w:spacing w:val="80"/>
        </w:rPr>
        <w:t xml:space="preserve"> </w:t>
      </w:r>
      <w:r>
        <w:t>пользуются</w:t>
      </w:r>
      <w:r>
        <w:rPr>
          <w:spacing w:val="80"/>
        </w:rPr>
        <w:t xml:space="preserve"> </w:t>
      </w:r>
      <w:r>
        <w:t>поощрением,</w:t>
      </w:r>
      <w:r>
        <w:rPr>
          <w:spacing w:val="80"/>
        </w:rPr>
        <w:t xml:space="preserve"> </w:t>
      </w:r>
      <w:r>
        <w:t>поддержкой,</w:t>
      </w:r>
      <w:r>
        <w:rPr>
          <w:spacing w:val="80"/>
        </w:rPr>
        <w:t xml:space="preserve"> </w:t>
      </w:r>
      <w:r>
        <w:t>чем</w:t>
      </w:r>
      <w:r>
        <w:rPr>
          <w:spacing w:val="80"/>
        </w:rPr>
        <w:t xml:space="preserve"> </w:t>
      </w:r>
      <w:r>
        <w:t>порицанием и запрещением.</w:t>
      </w:r>
    </w:p>
    <w:p w:rsidR="00013DAA" w:rsidRDefault="00013DAA">
      <w:pPr>
        <w:pStyle w:val="a3"/>
        <w:ind w:left="0"/>
        <w:rPr>
          <w:sz w:val="26"/>
        </w:rPr>
      </w:pPr>
    </w:p>
    <w:p w:rsidR="00013DAA" w:rsidRDefault="00013DAA">
      <w:pPr>
        <w:pStyle w:val="a3"/>
        <w:spacing w:before="7"/>
        <w:ind w:left="0"/>
        <w:rPr>
          <w:sz w:val="27"/>
        </w:rPr>
      </w:pPr>
    </w:p>
    <w:p w:rsidR="00013DAA" w:rsidRDefault="001508C9">
      <w:pPr>
        <w:pStyle w:val="1"/>
        <w:ind w:right="789"/>
        <w:jc w:val="center"/>
      </w:pPr>
      <w:r>
        <w:t>Дополнительное</w:t>
      </w:r>
      <w:r>
        <w:rPr>
          <w:spacing w:val="-2"/>
        </w:rPr>
        <w:t xml:space="preserve"> образование</w:t>
      </w:r>
    </w:p>
    <w:p w:rsidR="00013DAA" w:rsidRDefault="00013DAA">
      <w:pPr>
        <w:pStyle w:val="a3"/>
        <w:ind w:left="0"/>
        <w:rPr>
          <w:b/>
        </w:rPr>
      </w:pPr>
    </w:p>
    <w:p w:rsidR="00013DAA" w:rsidRDefault="001508C9">
      <w:pPr>
        <w:pStyle w:val="a3"/>
        <w:ind w:right="810"/>
      </w:pPr>
      <w:r>
        <w:t>В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>саду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дополнительном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было</w:t>
      </w:r>
      <w:r>
        <w:rPr>
          <w:spacing w:val="40"/>
        </w:rPr>
        <w:t xml:space="preserve"> </w:t>
      </w:r>
      <w:r>
        <w:t>задействовано</w:t>
      </w:r>
      <w:r>
        <w:rPr>
          <w:spacing w:val="40"/>
        </w:rPr>
        <w:t xml:space="preserve"> </w:t>
      </w:r>
      <w:r w:rsidR="005646A6">
        <w:rPr>
          <w:spacing w:val="40"/>
        </w:rPr>
        <w:t>5%</w:t>
      </w:r>
      <w:r>
        <w:t xml:space="preserve"> воспитанников: из них через систему «Навигатор» по направлению:</w:t>
      </w:r>
    </w:p>
    <w:p w:rsidR="00013DAA" w:rsidRDefault="001508C9">
      <w:pPr>
        <w:pStyle w:val="a4"/>
        <w:numPr>
          <w:ilvl w:val="0"/>
          <w:numId w:val="2"/>
        </w:numPr>
        <w:tabs>
          <w:tab w:val="left" w:pos="942"/>
        </w:tabs>
        <w:spacing w:before="1"/>
        <w:ind w:hanging="361"/>
        <w:rPr>
          <w:sz w:val="24"/>
        </w:rPr>
      </w:pPr>
      <w:r>
        <w:rPr>
          <w:w w:val="95"/>
          <w:sz w:val="24"/>
        </w:rPr>
        <w:t>Художественно-эстетическое:</w:t>
      </w:r>
      <w:r>
        <w:rPr>
          <w:spacing w:val="50"/>
          <w:w w:val="150"/>
          <w:sz w:val="24"/>
        </w:rPr>
        <w:t xml:space="preserve"> </w:t>
      </w:r>
      <w:r>
        <w:rPr>
          <w:w w:val="95"/>
          <w:sz w:val="24"/>
        </w:rPr>
        <w:t>«</w:t>
      </w:r>
      <w:r w:rsidR="005646A6">
        <w:rPr>
          <w:w w:val="95"/>
          <w:sz w:val="24"/>
        </w:rPr>
        <w:t>Страна оригами</w:t>
      </w:r>
      <w:r>
        <w:rPr>
          <w:spacing w:val="-2"/>
          <w:w w:val="95"/>
          <w:sz w:val="24"/>
        </w:rPr>
        <w:t>».</w:t>
      </w:r>
    </w:p>
    <w:p w:rsidR="00013DAA" w:rsidRDefault="00013DAA">
      <w:pPr>
        <w:pStyle w:val="a3"/>
        <w:spacing w:before="8"/>
        <w:ind w:left="0"/>
        <w:rPr>
          <w:sz w:val="23"/>
        </w:rPr>
      </w:pPr>
    </w:p>
    <w:p w:rsidR="00013DAA" w:rsidRDefault="005646A6">
      <w:pPr>
        <w:pStyle w:val="a3"/>
        <w:ind w:left="581" w:right="685"/>
        <w:jc w:val="both"/>
      </w:pPr>
      <w:r>
        <w:t>С помощью этой</w:t>
      </w:r>
      <w:r w:rsidR="001508C9">
        <w:t xml:space="preserve"> программ</w:t>
      </w:r>
      <w:r>
        <w:t>ы</w:t>
      </w:r>
      <w:r w:rsidR="001508C9">
        <w:rPr>
          <w:spacing w:val="80"/>
        </w:rPr>
        <w:t xml:space="preserve"> </w:t>
      </w:r>
      <w:r w:rsidR="001508C9">
        <w:t>развивается художественно-эстетическое, познавательное развитие и образование детей.</w:t>
      </w:r>
    </w:p>
    <w:p w:rsidR="00013DAA" w:rsidRDefault="00013DAA">
      <w:pPr>
        <w:pStyle w:val="a3"/>
        <w:ind w:left="0"/>
        <w:rPr>
          <w:sz w:val="26"/>
        </w:rPr>
      </w:pPr>
    </w:p>
    <w:p w:rsidR="00013DAA" w:rsidRDefault="00013DAA">
      <w:pPr>
        <w:pStyle w:val="a3"/>
        <w:spacing w:before="10"/>
        <w:ind w:left="0"/>
        <w:rPr>
          <w:sz w:val="22"/>
        </w:rPr>
      </w:pPr>
    </w:p>
    <w:p w:rsidR="00013DAA" w:rsidRDefault="001508C9">
      <w:pPr>
        <w:pStyle w:val="1"/>
        <w:numPr>
          <w:ilvl w:val="0"/>
          <w:numId w:val="4"/>
        </w:numPr>
        <w:tabs>
          <w:tab w:val="left" w:pos="767"/>
        </w:tabs>
        <w:ind w:left="766" w:hanging="387"/>
        <w:jc w:val="left"/>
      </w:pPr>
      <w:r>
        <w:t>Оценка</w:t>
      </w:r>
      <w:r>
        <w:rPr>
          <w:spacing w:val="-5"/>
        </w:rPr>
        <w:t xml:space="preserve"> </w:t>
      </w:r>
      <w:proofErr w:type="gramStart"/>
      <w:r>
        <w:t>функционирования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rPr>
          <w:spacing w:val="-2"/>
        </w:rPr>
        <w:t>образования</w:t>
      </w:r>
      <w:proofErr w:type="gramEnd"/>
    </w:p>
    <w:p w:rsidR="00013DAA" w:rsidRDefault="00013DAA">
      <w:pPr>
        <w:pStyle w:val="a3"/>
        <w:ind w:left="0"/>
        <w:rPr>
          <w:b/>
        </w:rPr>
      </w:pPr>
    </w:p>
    <w:p w:rsidR="00013DAA" w:rsidRDefault="001508C9">
      <w:pPr>
        <w:pStyle w:val="a3"/>
        <w:ind w:right="682"/>
        <w:jc w:val="both"/>
      </w:pPr>
      <w:r>
        <w:t>В Детском саду утверждено положение о внутриучрежденческом контроле системе</w:t>
      </w:r>
      <w:r>
        <w:rPr>
          <w:spacing w:val="40"/>
        </w:rPr>
        <w:t xml:space="preserve"> </w:t>
      </w:r>
      <w:r>
        <w:t xml:space="preserve">оценки качества образования от 19.09.2017. Мониторинг качества образовательной деятельности в 2021 году показал хорошую работу педагогического коллектива по всем </w:t>
      </w:r>
      <w:r>
        <w:rPr>
          <w:spacing w:val="-2"/>
        </w:rPr>
        <w:t>показателям.</w:t>
      </w:r>
    </w:p>
    <w:p w:rsidR="00013DAA" w:rsidRDefault="00013DAA">
      <w:pPr>
        <w:jc w:val="both"/>
        <w:sectPr w:rsidR="00013DAA"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66"/>
        <w:ind w:right="683"/>
        <w:jc w:val="both"/>
      </w:pPr>
      <w:r>
        <w:lastRenderedPageBreak/>
        <w:t>Состояние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воспитанников</w:t>
      </w:r>
      <w:r>
        <w:rPr>
          <w:spacing w:val="80"/>
        </w:rPr>
        <w:t xml:space="preserve"> </w:t>
      </w:r>
      <w:r>
        <w:t>удовлетворительные.</w:t>
      </w:r>
      <w:r>
        <w:rPr>
          <w:spacing w:val="40"/>
        </w:rPr>
        <w:t xml:space="preserve"> </w:t>
      </w:r>
      <w:r w:rsidR="005646A6">
        <w:t>Д</w:t>
      </w:r>
      <w:r>
        <w:t>етей успешно освоили образовательную программу дошкольного образования в своей группе. В течение года воспитанники Детского сада успешно участвовали в конкурсах и мероприятиях различного уровня.</w:t>
      </w:r>
    </w:p>
    <w:p w:rsidR="00013DAA" w:rsidRDefault="00013DAA">
      <w:pPr>
        <w:pStyle w:val="a3"/>
        <w:spacing w:before="5"/>
        <w:ind w:left="0"/>
      </w:pPr>
    </w:p>
    <w:p w:rsidR="00013DAA" w:rsidRDefault="00013DAA" w:rsidP="005646A6">
      <w:pPr>
        <w:pStyle w:val="a3"/>
        <w:spacing w:before="1"/>
        <w:ind w:left="0" w:right="810"/>
      </w:pPr>
    </w:p>
    <w:p w:rsidR="00013DAA" w:rsidRDefault="00013DAA">
      <w:pPr>
        <w:pStyle w:val="a3"/>
        <w:spacing w:before="9"/>
        <w:ind w:left="0"/>
      </w:pPr>
    </w:p>
    <w:p w:rsidR="00013DAA" w:rsidRDefault="001508C9">
      <w:pPr>
        <w:pStyle w:val="1"/>
        <w:numPr>
          <w:ilvl w:val="1"/>
          <w:numId w:val="4"/>
        </w:numPr>
        <w:tabs>
          <w:tab w:val="left" w:pos="999"/>
        </w:tabs>
        <w:ind w:hanging="329"/>
        <w:jc w:val="left"/>
      </w:pPr>
      <w:hyperlink r:id="rId6">
        <w:r>
          <w:t>Обеспечение</w:t>
        </w:r>
        <w:r>
          <w:rPr>
            <w:spacing w:val="-3"/>
          </w:rPr>
          <w:t xml:space="preserve"> </w:t>
        </w:r>
        <w:r>
          <w:t>здоровья,</w:t>
        </w:r>
        <w:r>
          <w:rPr>
            <w:spacing w:val="-1"/>
          </w:rPr>
          <w:t xml:space="preserve"> </w:t>
        </w:r>
        <w:r>
          <w:t>безопасности,</w:t>
        </w:r>
        <w:r>
          <w:rPr>
            <w:spacing w:val="-1"/>
          </w:rPr>
          <w:t xml:space="preserve"> </w:t>
        </w:r>
        <w:r>
          <w:t>качества</w:t>
        </w:r>
        <w:r>
          <w:rPr>
            <w:spacing w:val="-3"/>
          </w:rPr>
          <w:t xml:space="preserve"> </w:t>
        </w:r>
        <w:r>
          <w:t>услуг</w:t>
        </w:r>
        <w:r>
          <w:rPr>
            <w:spacing w:val="-3"/>
          </w:rPr>
          <w:t xml:space="preserve"> </w:t>
        </w:r>
        <w:r>
          <w:t>по</w:t>
        </w:r>
        <w:r>
          <w:rPr>
            <w:spacing w:val="-1"/>
          </w:rPr>
          <w:t xml:space="preserve"> </w:t>
        </w:r>
        <w:r>
          <w:t>присмотру</w:t>
        </w:r>
        <w:r>
          <w:rPr>
            <w:spacing w:val="-4"/>
          </w:rPr>
          <w:t xml:space="preserve"> </w:t>
        </w:r>
        <w:r>
          <w:t>и</w:t>
        </w:r>
        <w:r>
          <w:rPr>
            <w:spacing w:val="-1"/>
          </w:rPr>
          <w:t xml:space="preserve"> </w:t>
        </w:r>
        <w:r>
          <w:rPr>
            <w:spacing w:val="-2"/>
          </w:rPr>
          <w:t>уходу</w:t>
        </w:r>
      </w:hyperlink>
    </w:p>
    <w:p w:rsidR="00013DAA" w:rsidRDefault="00013DAA">
      <w:pPr>
        <w:pStyle w:val="a3"/>
        <w:ind w:left="0"/>
        <w:rPr>
          <w:b/>
        </w:rPr>
      </w:pPr>
    </w:p>
    <w:p w:rsidR="00013DAA" w:rsidRDefault="001508C9">
      <w:pPr>
        <w:pStyle w:val="a3"/>
        <w:ind w:right="688"/>
        <w:jc w:val="both"/>
      </w:pPr>
      <w:r>
        <w:t>В МДОУ проводится мониторинг за состоянием здоровья воспитанников, утверждены Положение об охране жизни и здоровья воспитанников;</w:t>
      </w:r>
      <w:r>
        <w:rPr>
          <w:spacing w:val="40"/>
        </w:rPr>
        <w:t xml:space="preserve"> </w:t>
      </w:r>
      <w:r>
        <w:t xml:space="preserve">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правилами. </w:t>
      </w:r>
    </w:p>
    <w:p w:rsidR="00013DAA" w:rsidRDefault="00013DAA">
      <w:pPr>
        <w:pStyle w:val="a3"/>
        <w:spacing w:before="3"/>
        <w:ind w:left="0"/>
      </w:pPr>
    </w:p>
    <w:p w:rsidR="00013DAA" w:rsidRDefault="001508C9">
      <w:pPr>
        <w:pStyle w:val="a3"/>
        <w:ind w:right="683"/>
        <w:jc w:val="both"/>
      </w:pPr>
      <w:r>
        <w:t xml:space="preserve">В МДОУ создана система нормативно-правового регулирования комплексной безопасности, предусмотрено регулярное обучение коллектива по ТБ, ОТ, ЧС и </w:t>
      </w:r>
      <w:proofErr w:type="spellStart"/>
      <w:proofErr w:type="gramStart"/>
      <w:r>
        <w:t>др</w:t>
      </w:r>
      <w:proofErr w:type="spellEnd"/>
      <w:proofErr w:type="gramEnd"/>
      <w:r>
        <w:t xml:space="preserve">; </w:t>
      </w:r>
      <w:proofErr w:type="gramStart"/>
      <w:r>
        <w:t>имеются локальные нормативные акты, устанавливающие требования к безопасности внутреннего (группового и вне группового) помещения и территории ДОУ, предназначенной для прогулок воспитанников на свежем воздухе, определены правила безопасности при проведении экскурсий и других мероприятий на территории ДОУ (положения, инструкции, приказы, решения, акты, паспорта безопасности, памятки,</w:t>
      </w:r>
      <w:r>
        <w:rPr>
          <w:spacing w:val="40"/>
        </w:rPr>
        <w:t xml:space="preserve"> </w:t>
      </w:r>
      <w:r>
        <w:t xml:space="preserve">планы, отчеты, журналы, </w:t>
      </w:r>
      <w:proofErr w:type="spellStart"/>
      <w:r>
        <w:t>рафики</w:t>
      </w:r>
      <w:proofErr w:type="spellEnd"/>
      <w:r>
        <w:t xml:space="preserve"> дежурств).</w:t>
      </w:r>
      <w:proofErr w:type="gramEnd"/>
      <w:r>
        <w:t xml:space="preserve"> Территория ДОО оборудована беседками.</w:t>
      </w:r>
    </w:p>
    <w:p w:rsidR="00013DAA" w:rsidRDefault="00013DAA">
      <w:pPr>
        <w:pStyle w:val="a3"/>
        <w:spacing w:before="5"/>
        <w:ind w:left="0"/>
      </w:pPr>
    </w:p>
    <w:p w:rsidR="00013DAA" w:rsidRDefault="001508C9">
      <w:pPr>
        <w:pStyle w:val="a3"/>
        <w:ind w:right="683"/>
        <w:jc w:val="both"/>
      </w:pPr>
      <w:proofErr w:type="gramStart"/>
      <w:r>
        <w:t>В помещении е имеются все средства реагирования на чрезвычайные ситуации (план эвакуации детей в экстренных случаях, аптечка, инструкции, регламенты/правила безопасности, оптимизированные с учетом потребностей воспитанников группы.</w:t>
      </w:r>
      <w:proofErr w:type="gramEnd"/>
      <w:r>
        <w:t xml:space="preserve"> Ведется необходимая документация для организации контроля над чрезвычайными ситуациями и несчастными случаями (План действий по предупреждению и ликвидации ЧС техногенного и природного характера; План мероприятий по ЧС и НС и др.). В ДОУ имеются АПС, тревожные кнопки, система видеонаблюдения.</w:t>
      </w:r>
    </w:p>
    <w:p w:rsidR="00013DAA" w:rsidRDefault="00013DAA">
      <w:pPr>
        <w:pStyle w:val="a3"/>
        <w:spacing w:before="3"/>
        <w:ind w:left="0"/>
      </w:pPr>
    </w:p>
    <w:p w:rsidR="00013DAA" w:rsidRDefault="001508C9">
      <w:pPr>
        <w:pStyle w:val="a3"/>
        <w:ind w:right="686"/>
        <w:jc w:val="both"/>
      </w:pPr>
      <w:r>
        <w:t>Показатель «Обеспечение качества услуг по присмотру и уходу за детьми» также составляет 100%. В ДОУ утверждены и соблюдаются нормативно-правовые акты, регулирующие</w:t>
      </w:r>
      <w:r>
        <w:rPr>
          <w:spacing w:val="3"/>
        </w:rPr>
        <w:t xml:space="preserve"> </w:t>
      </w:r>
      <w:r>
        <w:t>выполнение</w:t>
      </w:r>
      <w:r>
        <w:rPr>
          <w:spacing w:val="5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хозяйственно-бытового</w:t>
      </w:r>
      <w:r>
        <w:rPr>
          <w:spacing w:val="6"/>
        </w:rPr>
        <w:t xml:space="preserve"> </w:t>
      </w:r>
      <w:r>
        <w:t>обслуживания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процедур</w:t>
      </w:r>
      <w:r>
        <w:rPr>
          <w:spacing w:val="11"/>
        </w:rPr>
        <w:t xml:space="preserve"> </w:t>
      </w:r>
      <w:r>
        <w:rPr>
          <w:spacing w:val="-2"/>
        </w:rPr>
        <w:t>ухода</w:t>
      </w:r>
    </w:p>
    <w:p w:rsidR="00013DAA" w:rsidRDefault="00013DAA">
      <w:pPr>
        <w:jc w:val="both"/>
        <w:sectPr w:rsidR="00013DAA"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66"/>
        <w:ind w:right="686"/>
        <w:jc w:val="both"/>
      </w:pPr>
      <w:r>
        <w:lastRenderedPageBreak/>
        <w:t>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 педагоги развивают культурн</w:t>
      </w:r>
      <w:proofErr w:type="gramStart"/>
      <w:r>
        <w:t>о-</w:t>
      </w:r>
      <w:proofErr w:type="gramEnd"/>
      <w:r>
        <w:t xml:space="preserve"> гигиенических навыки воспитанников (наличие в планах, рабочих программах задач по уходу и присмотру). </w:t>
      </w:r>
      <w:proofErr w:type="gramStart"/>
      <w:r>
        <w:t xml:space="preserve">В ДОУ регламентированы процессы организации рационального и сбалансированного питания и питья с учетом СанПиН (разработано Положение об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</w:t>
      </w:r>
      <w:r>
        <w:rPr>
          <w:spacing w:val="-2"/>
        </w:rPr>
        <w:t>продуктов).</w:t>
      </w:r>
      <w:proofErr w:type="gramEnd"/>
    </w:p>
    <w:p w:rsidR="00013DAA" w:rsidRDefault="00013DAA">
      <w:pPr>
        <w:pStyle w:val="a3"/>
        <w:spacing w:before="5"/>
        <w:ind w:left="0"/>
      </w:pPr>
    </w:p>
    <w:p w:rsidR="00013DAA" w:rsidRDefault="001508C9">
      <w:pPr>
        <w:pStyle w:val="a3"/>
        <w:spacing w:before="1"/>
        <w:ind w:right="689"/>
        <w:jc w:val="both"/>
      </w:pPr>
      <w:r>
        <w:t>В ДОО питание детей соответствует заявленному меню; ежедневно доступна информация о питании; соблюдается сервировка в группах; осуществляется 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013DAA" w:rsidRDefault="00013DAA">
      <w:pPr>
        <w:pStyle w:val="a3"/>
        <w:ind w:left="0"/>
        <w:rPr>
          <w:sz w:val="26"/>
        </w:rPr>
      </w:pPr>
    </w:p>
    <w:p w:rsidR="00013DAA" w:rsidRDefault="00013DAA">
      <w:pPr>
        <w:pStyle w:val="a3"/>
        <w:ind w:left="0"/>
        <w:rPr>
          <w:sz w:val="26"/>
        </w:rPr>
      </w:pPr>
    </w:p>
    <w:p w:rsidR="00013DAA" w:rsidRDefault="00013DAA">
      <w:pPr>
        <w:pStyle w:val="a3"/>
        <w:spacing w:before="1"/>
        <w:ind w:left="0"/>
        <w:rPr>
          <w:sz w:val="21"/>
        </w:rPr>
      </w:pPr>
    </w:p>
    <w:p w:rsidR="00013DAA" w:rsidRDefault="001508C9">
      <w:pPr>
        <w:pStyle w:val="1"/>
        <w:numPr>
          <w:ilvl w:val="1"/>
          <w:numId w:val="4"/>
        </w:numPr>
        <w:tabs>
          <w:tab w:val="left" w:pos="3437"/>
        </w:tabs>
        <w:ind w:left="3436" w:hanging="481"/>
        <w:jc w:val="left"/>
      </w:pPr>
      <w:r>
        <w:t>Оценка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013DAA" w:rsidRDefault="00013DAA">
      <w:pPr>
        <w:pStyle w:val="a3"/>
        <w:ind w:left="0"/>
        <w:rPr>
          <w:b/>
        </w:rPr>
      </w:pPr>
    </w:p>
    <w:p w:rsidR="00013DAA" w:rsidRDefault="001508C9">
      <w:pPr>
        <w:pStyle w:val="a3"/>
        <w:ind w:right="685"/>
        <w:jc w:val="both"/>
      </w:pPr>
      <w:r>
        <w:t>Детский са</w:t>
      </w:r>
      <w:r w:rsidR="00403EF8">
        <w:t>д укомплектован педагогами на 100%</w:t>
      </w:r>
      <w:r>
        <w:t xml:space="preserve"> процентов согласно штатно</w:t>
      </w:r>
      <w:r w:rsidR="00403EF8">
        <w:t>му расписанию. Всего работают 9</w:t>
      </w:r>
      <w:r>
        <w:t xml:space="preserve"> человека.</w:t>
      </w:r>
    </w:p>
    <w:p w:rsidR="00013DAA" w:rsidRDefault="00013DAA">
      <w:pPr>
        <w:pStyle w:val="a3"/>
        <w:spacing w:before="9"/>
        <w:ind w:left="0"/>
      </w:pPr>
    </w:p>
    <w:p w:rsidR="00013DAA" w:rsidRDefault="00013DAA">
      <w:pPr>
        <w:pStyle w:val="a3"/>
        <w:spacing w:before="1"/>
        <w:ind w:left="0"/>
        <w:rPr>
          <w:b/>
          <w:sz w:val="16"/>
        </w:rPr>
      </w:pPr>
    </w:p>
    <w:p w:rsidR="00013DAA" w:rsidRDefault="001508C9">
      <w:pPr>
        <w:spacing w:before="90"/>
        <w:ind w:left="322" w:right="78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приняли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конкурсах:</w:t>
      </w:r>
    </w:p>
    <w:p w:rsidR="00013DAA" w:rsidRDefault="00013DAA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4964"/>
        <w:gridCol w:w="3156"/>
      </w:tblGrid>
      <w:tr w:rsidR="00013DAA">
        <w:trPr>
          <w:trHeight w:val="292"/>
        </w:trPr>
        <w:tc>
          <w:tcPr>
            <w:tcW w:w="134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4964" w:type="dxa"/>
          </w:tcPr>
          <w:p w:rsidR="00013DAA" w:rsidRDefault="001508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3156" w:type="dxa"/>
          </w:tcPr>
          <w:p w:rsidR="00013DAA" w:rsidRDefault="001508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013DAA">
        <w:trPr>
          <w:trHeight w:val="292"/>
        </w:trPr>
        <w:tc>
          <w:tcPr>
            <w:tcW w:w="9466" w:type="dxa"/>
            <w:gridSpan w:val="3"/>
          </w:tcPr>
          <w:p w:rsidR="00013DAA" w:rsidRDefault="001508C9">
            <w:pPr>
              <w:pStyle w:val="TableParagraph"/>
              <w:spacing w:line="268" w:lineRule="exact"/>
              <w:ind w:left="3417" w:right="3409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013DAA">
        <w:trPr>
          <w:trHeight w:val="1108"/>
        </w:trPr>
        <w:tc>
          <w:tcPr>
            <w:tcW w:w="134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964" w:type="dxa"/>
          </w:tcPr>
          <w:p w:rsidR="00013DAA" w:rsidRDefault="001508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3156" w:type="dxa"/>
          </w:tcPr>
          <w:p w:rsidR="00013DAA" w:rsidRDefault="00403EF8">
            <w:pPr>
              <w:pStyle w:val="TableParagraph"/>
              <w:ind w:left="108" w:right="1361"/>
              <w:rPr>
                <w:sz w:val="24"/>
              </w:rPr>
            </w:pPr>
            <w:r>
              <w:rPr>
                <w:sz w:val="24"/>
              </w:rPr>
              <w:t>Зверева З.О.</w:t>
            </w:r>
          </w:p>
        </w:tc>
      </w:tr>
      <w:tr w:rsidR="00013DAA">
        <w:trPr>
          <w:trHeight w:val="551"/>
        </w:trPr>
        <w:tc>
          <w:tcPr>
            <w:tcW w:w="134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4" w:type="dxa"/>
          </w:tcPr>
          <w:p w:rsidR="00013DAA" w:rsidRDefault="001508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«Зимушка-</w:t>
            </w:r>
            <w:r>
              <w:rPr>
                <w:spacing w:val="-4"/>
                <w:sz w:val="24"/>
              </w:rPr>
              <w:t>зима»</w:t>
            </w:r>
          </w:p>
        </w:tc>
        <w:tc>
          <w:tcPr>
            <w:tcW w:w="3156" w:type="dxa"/>
          </w:tcPr>
          <w:p w:rsidR="00013DAA" w:rsidRDefault="00403E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Зверева З.О.</w:t>
            </w:r>
          </w:p>
          <w:p w:rsidR="00403EF8" w:rsidRDefault="00403E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Лапшина К.Н.</w:t>
            </w:r>
          </w:p>
        </w:tc>
      </w:tr>
      <w:tr w:rsidR="00013DAA">
        <w:trPr>
          <w:trHeight w:val="292"/>
        </w:trPr>
        <w:tc>
          <w:tcPr>
            <w:tcW w:w="9466" w:type="dxa"/>
            <w:gridSpan w:val="3"/>
          </w:tcPr>
          <w:p w:rsidR="00013DAA" w:rsidRDefault="001508C9">
            <w:pPr>
              <w:pStyle w:val="TableParagraph"/>
              <w:spacing w:line="268" w:lineRule="exact"/>
              <w:ind w:left="3416" w:right="3409"/>
              <w:jc w:val="center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013DAA">
        <w:trPr>
          <w:trHeight w:val="551"/>
        </w:trPr>
        <w:tc>
          <w:tcPr>
            <w:tcW w:w="1346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964" w:type="dxa"/>
          </w:tcPr>
          <w:p w:rsidR="00013DAA" w:rsidRDefault="001508C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Забайкалье»</w:t>
            </w:r>
          </w:p>
        </w:tc>
        <w:tc>
          <w:tcPr>
            <w:tcW w:w="3156" w:type="dxa"/>
          </w:tcPr>
          <w:p w:rsidR="00013DAA" w:rsidRDefault="00403E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Зверева З.О.</w:t>
            </w:r>
          </w:p>
          <w:p w:rsidR="00403EF8" w:rsidRDefault="00403EF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Лапшина К.Н.</w:t>
            </w:r>
          </w:p>
        </w:tc>
      </w:tr>
    </w:tbl>
    <w:p w:rsidR="00013DAA" w:rsidRDefault="00013DAA">
      <w:pPr>
        <w:spacing w:line="264" w:lineRule="exact"/>
        <w:rPr>
          <w:sz w:val="24"/>
        </w:rPr>
        <w:sectPr w:rsidR="00013DAA">
          <w:type w:val="continuous"/>
          <w:pgSz w:w="11910" w:h="16840"/>
          <w:pgMar w:top="1120" w:right="160" w:bottom="1225" w:left="1480" w:header="720" w:footer="720" w:gutter="0"/>
          <w:cols w:space="720"/>
        </w:sectPr>
      </w:pPr>
    </w:p>
    <w:p w:rsidR="00013DAA" w:rsidRDefault="00013DAA">
      <w:pPr>
        <w:pStyle w:val="a3"/>
        <w:spacing w:before="11"/>
        <w:ind w:left="0"/>
        <w:rPr>
          <w:b/>
          <w:sz w:val="15"/>
        </w:rPr>
      </w:pPr>
    </w:p>
    <w:p w:rsidR="00013DAA" w:rsidRDefault="001508C9">
      <w:pPr>
        <w:spacing w:before="90"/>
        <w:ind w:left="322" w:right="790"/>
        <w:jc w:val="center"/>
        <w:rPr>
          <w:b/>
          <w:sz w:val="24"/>
        </w:rPr>
      </w:pPr>
      <w:r>
        <w:rPr>
          <w:b/>
          <w:sz w:val="24"/>
        </w:rPr>
        <w:t>Участие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методических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объединениях</w:t>
      </w:r>
    </w:p>
    <w:p w:rsidR="00013DAA" w:rsidRDefault="00013DAA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9"/>
        <w:gridCol w:w="4709"/>
      </w:tblGrid>
      <w:tr w:rsidR="00013DAA">
        <w:trPr>
          <w:trHeight w:val="316"/>
        </w:trPr>
        <w:tc>
          <w:tcPr>
            <w:tcW w:w="4709" w:type="dxa"/>
          </w:tcPr>
          <w:p w:rsidR="00013DAA" w:rsidRDefault="001508C9">
            <w:pPr>
              <w:pStyle w:val="TableParagraph"/>
              <w:spacing w:line="270" w:lineRule="exact"/>
              <w:ind w:left="1591" w:right="15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4709" w:type="dxa"/>
          </w:tcPr>
          <w:p w:rsidR="00013DAA" w:rsidRDefault="001508C9">
            <w:pPr>
              <w:pStyle w:val="TableParagraph"/>
              <w:spacing w:line="270" w:lineRule="exact"/>
              <w:ind w:left="1613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</w:tc>
      </w:tr>
      <w:tr w:rsidR="00013DAA">
        <w:trPr>
          <w:trHeight w:val="551"/>
        </w:trPr>
        <w:tc>
          <w:tcPr>
            <w:tcW w:w="4709" w:type="dxa"/>
          </w:tcPr>
          <w:p w:rsidR="00013DAA" w:rsidRDefault="001508C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4709" w:type="dxa"/>
          </w:tcPr>
          <w:p w:rsidR="00013DAA" w:rsidRDefault="001508C9">
            <w:pPr>
              <w:pStyle w:val="TableParagraph"/>
              <w:spacing w:line="264" w:lineRule="exact"/>
              <w:ind w:left="1591" w:right="158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  <w:r w:rsidR="00403EF8">
              <w:rPr>
                <w:sz w:val="24"/>
              </w:rPr>
              <w:t xml:space="preserve"> </w:t>
            </w:r>
            <w:r w:rsidR="00403EF8">
              <w:rPr>
                <w:sz w:val="24"/>
              </w:rPr>
              <w:t>Зверева З.О</w:t>
            </w:r>
          </w:p>
        </w:tc>
      </w:tr>
      <w:tr w:rsidR="00013DAA">
        <w:trPr>
          <w:trHeight w:val="827"/>
        </w:trPr>
        <w:tc>
          <w:tcPr>
            <w:tcW w:w="4709" w:type="dxa"/>
          </w:tcPr>
          <w:p w:rsidR="00013DAA" w:rsidRDefault="001508C9">
            <w:pPr>
              <w:pStyle w:val="TableParagraph"/>
              <w:tabs>
                <w:tab w:val="left" w:pos="1234"/>
                <w:tab w:val="left" w:pos="1906"/>
                <w:tab w:val="left" w:pos="2482"/>
                <w:tab w:val="left" w:pos="407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Круглый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РМО</w:t>
            </w:r>
          </w:p>
          <w:p w:rsidR="00013DAA" w:rsidRDefault="001508C9">
            <w:pPr>
              <w:pStyle w:val="TableParagraph"/>
              <w:tabs>
                <w:tab w:val="left" w:pos="3303"/>
              </w:tabs>
              <w:spacing w:line="274" w:lineRule="exact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«Приоритетные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 деятельности»</w:t>
            </w:r>
          </w:p>
        </w:tc>
        <w:tc>
          <w:tcPr>
            <w:tcW w:w="4709" w:type="dxa"/>
          </w:tcPr>
          <w:p w:rsidR="00013DAA" w:rsidRDefault="00403EF8">
            <w:pPr>
              <w:pStyle w:val="TableParagraph"/>
              <w:ind w:left="1591" w:right="1584"/>
              <w:jc w:val="center"/>
              <w:rPr>
                <w:sz w:val="24"/>
              </w:rPr>
            </w:pPr>
            <w:r>
              <w:rPr>
                <w:sz w:val="24"/>
              </w:rPr>
              <w:t>Зверева З.О</w:t>
            </w:r>
          </w:p>
        </w:tc>
      </w:tr>
      <w:tr w:rsidR="00013DAA">
        <w:trPr>
          <w:trHeight w:val="551"/>
        </w:trPr>
        <w:tc>
          <w:tcPr>
            <w:tcW w:w="4709" w:type="dxa"/>
          </w:tcPr>
          <w:p w:rsidR="00013DAA" w:rsidRDefault="001508C9">
            <w:pPr>
              <w:pStyle w:val="TableParagraph"/>
              <w:tabs>
                <w:tab w:val="left" w:pos="12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  <w:r>
              <w:rPr>
                <w:sz w:val="24"/>
              </w:rPr>
              <w:tab/>
              <w:t>«Различные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:rsidR="00013DAA" w:rsidRDefault="001508C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4709" w:type="dxa"/>
          </w:tcPr>
          <w:p w:rsidR="00013DAA" w:rsidRDefault="00403EF8">
            <w:pPr>
              <w:pStyle w:val="TableParagraph"/>
              <w:spacing w:line="264" w:lineRule="exact"/>
              <w:ind w:left="1500"/>
              <w:rPr>
                <w:sz w:val="24"/>
              </w:rPr>
            </w:pPr>
            <w:r>
              <w:rPr>
                <w:sz w:val="24"/>
              </w:rPr>
              <w:t>Зверева З.О</w:t>
            </w:r>
          </w:p>
        </w:tc>
      </w:tr>
    </w:tbl>
    <w:p w:rsidR="00013DAA" w:rsidRDefault="00013DAA">
      <w:pPr>
        <w:pStyle w:val="a3"/>
        <w:spacing w:before="10"/>
        <w:ind w:left="0"/>
        <w:rPr>
          <w:b/>
          <w:sz w:val="23"/>
        </w:rPr>
      </w:pPr>
    </w:p>
    <w:p w:rsidR="00013DAA" w:rsidRDefault="001508C9">
      <w:pPr>
        <w:pStyle w:val="a3"/>
        <w:ind w:right="686"/>
        <w:jc w:val="both"/>
      </w:pPr>
      <w:r>
        <w:t xml:space="preserve">Педагоги повышают свой профессиональный уровень, эффективно участвуют в работе методических объединений на различных уровнях, знакомятся с опытом работы своих коллег и других дошкольных учреждений, а также </w:t>
      </w:r>
      <w:proofErr w:type="spellStart"/>
      <w:r>
        <w:t>саморазвиваются</w:t>
      </w:r>
      <w:proofErr w:type="spellEnd"/>
      <w: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013DAA" w:rsidRDefault="00013DAA">
      <w:pPr>
        <w:pStyle w:val="a3"/>
        <w:spacing w:before="8"/>
        <w:ind w:left="0"/>
      </w:pPr>
    </w:p>
    <w:p w:rsidR="00013DAA" w:rsidRDefault="001508C9">
      <w:pPr>
        <w:pStyle w:val="1"/>
        <w:numPr>
          <w:ilvl w:val="0"/>
          <w:numId w:val="4"/>
        </w:numPr>
        <w:tabs>
          <w:tab w:val="left" w:pos="822"/>
        </w:tabs>
        <w:ind w:left="822" w:hanging="293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библиотечно-информационного</w:t>
      </w:r>
      <w:r>
        <w:rPr>
          <w:spacing w:val="-4"/>
        </w:rPr>
        <w:t xml:space="preserve"> </w:t>
      </w:r>
      <w:r>
        <w:rPr>
          <w:spacing w:val="-2"/>
        </w:rPr>
        <w:t>обеспечения</w:t>
      </w:r>
    </w:p>
    <w:p w:rsidR="00013DAA" w:rsidRDefault="00013DAA">
      <w:pPr>
        <w:pStyle w:val="a3"/>
        <w:ind w:left="0"/>
        <w:rPr>
          <w:b/>
        </w:rPr>
      </w:pPr>
    </w:p>
    <w:p w:rsidR="00013DAA" w:rsidRDefault="001508C9">
      <w:pPr>
        <w:pStyle w:val="a3"/>
        <w:ind w:right="684"/>
        <w:jc w:val="both"/>
      </w:pPr>
      <w:r>
        <w:t xml:space="preserve">В Детском саду </w:t>
      </w:r>
      <w:r w:rsidR="00403EF8">
        <w:t xml:space="preserve">имеется </w:t>
      </w:r>
      <w:r>
        <w:t xml:space="preserve">методический </w:t>
      </w:r>
      <w:proofErr w:type="gramStart"/>
      <w:r>
        <w:t>кабинет</w:t>
      </w:r>
      <w:proofErr w:type="gramEnd"/>
      <w:r>
        <w:t xml:space="preserve"> </w:t>
      </w:r>
      <w:r w:rsidR="00403EF8">
        <w:t xml:space="preserve">он </w:t>
      </w:r>
      <w:r>
        <w:t>является составной частью методической службы.</w:t>
      </w:r>
      <w:r w:rsidR="00403EF8">
        <w:t xml:space="preserve"> В группе имеются</w:t>
      </w:r>
      <w:r>
        <w:rPr>
          <w:spacing w:val="40"/>
        </w:rPr>
        <w:t xml:space="preserve"> </w:t>
      </w:r>
      <w:r w:rsidR="00403EF8">
        <w:t>учебно-методические пособия</w:t>
      </w:r>
      <w:r>
        <w:t xml:space="preserve">, </w:t>
      </w:r>
      <w:proofErr w:type="gramStart"/>
      <w:r>
        <w:t>рекомендованных</w:t>
      </w:r>
      <w:proofErr w:type="gramEnd"/>
      <w:r>
        <w:t xml:space="preserve"> для планирования </w:t>
      </w:r>
      <w:proofErr w:type="spellStart"/>
      <w:r>
        <w:t>воспитательно</w:t>
      </w:r>
      <w:proofErr w:type="spellEnd"/>
      <w:r>
        <w:t>-образовательной работы в соответствии с обязательной частью ООП.</w:t>
      </w:r>
    </w:p>
    <w:p w:rsidR="00013DAA" w:rsidRDefault="00013DAA">
      <w:pPr>
        <w:pStyle w:val="a3"/>
        <w:spacing w:before="3"/>
        <w:ind w:left="0"/>
      </w:pPr>
    </w:p>
    <w:p w:rsidR="00013DAA" w:rsidRDefault="00013DAA">
      <w:pPr>
        <w:pStyle w:val="a3"/>
        <w:spacing w:before="7"/>
        <w:ind w:left="0"/>
      </w:pPr>
    </w:p>
    <w:p w:rsidR="00013DAA" w:rsidRDefault="001508C9">
      <w:pPr>
        <w:pStyle w:val="1"/>
        <w:spacing w:before="1"/>
        <w:ind w:left="2490"/>
      </w:pPr>
      <w:r>
        <w:t>VII.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базы</w:t>
      </w:r>
    </w:p>
    <w:p w:rsidR="00013DAA" w:rsidRDefault="00013DAA">
      <w:pPr>
        <w:pStyle w:val="a3"/>
        <w:spacing w:before="11"/>
        <w:ind w:left="0"/>
        <w:rPr>
          <w:b/>
          <w:sz w:val="23"/>
        </w:rPr>
      </w:pPr>
    </w:p>
    <w:p w:rsidR="00013DAA" w:rsidRDefault="001508C9">
      <w:pPr>
        <w:pStyle w:val="a3"/>
        <w:ind w:right="686"/>
        <w:jc w:val="both"/>
      </w:pPr>
      <w: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013DAA" w:rsidRDefault="00013DAA">
      <w:pPr>
        <w:pStyle w:val="a3"/>
        <w:spacing w:before="10"/>
        <w:ind w:left="0"/>
      </w:pPr>
    </w:p>
    <w:p w:rsidR="00013DAA" w:rsidRDefault="001508C9">
      <w:pPr>
        <w:pStyle w:val="1"/>
        <w:ind w:right="787"/>
        <w:jc w:val="center"/>
      </w:pPr>
      <w:r>
        <w:t>Групповые</w:t>
      </w:r>
      <w:r>
        <w:rPr>
          <w:spacing w:val="-4"/>
        </w:rPr>
        <w:t xml:space="preserve"> </w:t>
      </w:r>
      <w:r>
        <w:rPr>
          <w:spacing w:val="-2"/>
        </w:rPr>
        <w:t>помещения</w:t>
      </w:r>
    </w:p>
    <w:p w:rsidR="00013DAA" w:rsidRDefault="00013DAA">
      <w:pPr>
        <w:pStyle w:val="a3"/>
        <w:spacing w:before="9"/>
        <w:ind w:left="0"/>
        <w:rPr>
          <w:b/>
          <w:sz w:val="23"/>
        </w:rPr>
      </w:pPr>
    </w:p>
    <w:p w:rsidR="00013DAA" w:rsidRDefault="001508C9">
      <w:pPr>
        <w:pStyle w:val="a3"/>
        <w:ind w:right="685"/>
        <w:jc w:val="both"/>
      </w:pPr>
      <w:r>
        <w:t>Организованная развивающая предметно-пространственная среда в детском саду предполагает гармоничное соотношение материалов, окружающих ребенка в детском</w:t>
      </w:r>
      <w:r>
        <w:rPr>
          <w:spacing w:val="40"/>
        </w:rPr>
        <w:t xml:space="preserve"> </w:t>
      </w:r>
      <w:r>
        <w:t>саду, с точки зрения неординарности, изменяемости. В групповой комнате пространство организовано таким образом, чтобы было достаточно места для занятий игровой и учебной деятельностью, а также имеются центры для уединения.</w:t>
      </w:r>
    </w:p>
    <w:p w:rsidR="00013DAA" w:rsidRDefault="001508C9">
      <w:pPr>
        <w:pStyle w:val="a3"/>
        <w:ind w:right="682"/>
      </w:pPr>
      <w:r>
        <w:t>Помещения групп детского сада оснащены детской и игровой мебелью, соответствующей по параметрам возрасту воспитанников, целесообразно расставленной относительно света 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размещения</w:t>
      </w:r>
      <w:r>
        <w:rPr>
          <w:spacing w:val="40"/>
        </w:rPr>
        <w:t xml:space="preserve"> </w:t>
      </w:r>
      <w:r>
        <w:t>центров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отведенных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игр,</w:t>
      </w:r>
      <w:r>
        <w:rPr>
          <w:spacing w:val="40"/>
        </w:rPr>
        <w:t xml:space="preserve"> </w:t>
      </w:r>
      <w:r>
        <w:t>совместной,</w:t>
      </w:r>
      <w:r>
        <w:rPr>
          <w:spacing w:val="80"/>
          <w:w w:val="150"/>
        </w:rPr>
        <w:t xml:space="preserve"> </w:t>
      </w:r>
      <w:r>
        <w:t>самостоятельной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дошкольников.</w:t>
      </w:r>
      <w:r>
        <w:rPr>
          <w:spacing w:val="80"/>
        </w:rPr>
        <w:t xml:space="preserve"> </w:t>
      </w:r>
      <w:r>
        <w:t>Групповые</w:t>
      </w:r>
      <w:r>
        <w:rPr>
          <w:spacing w:val="80"/>
        </w:rPr>
        <w:t xml:space="preserve"> </w:t>
      </w:r>
      <w:r>
        <w:t>помещения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сада имеют</w:t>
      </w:r>
      <w:r>
        <w:rPr>
          <w:spacing w:val="-1"/>
        </w:rPr>
        <w:t xml:space="preserve"> </w:t>
      </w:r>
      <w:r>
        <w:t>комнату</w:t>
      </w:r>
      <w:r>
        <w:rPr>
          <w:spacing w:val="-9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раздевания,</w:t>
      </w:r>
      <w:r>
        <w:rPr>
          <w:spacing w:val="-1"/>
        </w:rPr>
        <w:t xml:space="preserve"> </w:t>
      </w:r>
      <w:r>
        <w:t>игровую</w:t>
      </w:r>
      <w:r>
        <w:rPr>
          <w:spacing w:val="40"/>
        </w:rPr>
        <w:t xml:space="preserve"> </w:t>
      </w:r>
      <w:r>
        <w:t>и туалетную</w:t>
      </w:r>
      <w:r>
        <w:rPr>
          <w:spacing w:val="-1"/>
        </w:rPr>
        <w:t xml:space="preserve"> </w:t>
      </w:r>
      <w:r>
        <w:t>комнаты.</w:t>
      </w:r>
      <w:r>
        <w:rPr>
          <w:spacing w:val="-2"/>
        </w:rPr>
        <w:t xml:space="preserve"> </w:t>
      </w:r>
      <w:r w:rsidR="0061709C">
        <w:t>Группа</w:t>
      </w:r>
      <w:r>
        <w:rPr>
          <w:spacing w:val="-1"/>
        </w:rPr>
        <w:t xml:space="preserve"> </w:t>
      </w:r>
      <w:proofErr w:type="spellStart"/>
      <w:r w:rsidR="0061709C">
        <w:t>созданна</w:t>
      </w:r>
      <w:proofErr w:type="spellEnd"/>
      <w:r>
        <w:t xml:space="preserve"> 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современными</w:t>
      </w:r>
      <w:r>
        <w:rPr>
          <w:spacing w:val="40"/>
        </w:rPr>
        <w:t xml:space="preserve"> </w:t>
      </w:r>
      <w:r>
        <w:t>требованиями,</w:t>
      </w:r>
      <w:r>
        <w:rPr>
          <w:spacing w:val="40"/>
        </w:rPr>
        <w:t xml:space="preserve"> </w:t>
      </w:r>
      <w:r>
        <w:t>развивающая среда в группах</w:t>
      </w:r>
      <w:r>
        <w:rPr>
          <w:spacing w:val="31"/>
        </w:rPr>
        <w:t xml:space="preserve"> </w:t>
      </w:r>
      <w:r>
        <w:t>формирует</w:t>
      </w:r>
      <w:r>
        <w:rPr>
          <w:spacing w:val="29"/>
        </w:rPr>
        <w:t xml:space="preserve"> </w:t>
      </w:r>
      <w:r>
        <w:t>игровые навыки</w:t>
      </w:r>
      <w:r>
        <w:rPr>
          <w:spacing w:val="32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и способствует</w:t>
      </w:r>
      <w:r>
        <w:rPr>
          <w:spacing w:val="29"/>
        </w:rPr>
        <w:t xml:space="preserve"> </w:t>
      </w:r>
      <w:r>
        <w:t>развитию личности дошкольника.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целом</w:t>
      </w:r>
      <w:r>
        <w:rPr>
          <w:spacing w:val="80"/>
          <w:w w:val="150"/>
        </w:rPr>
        <w:t xml:space="preserve"> </w:t>
      </w:r>
      <w:r>
        <w:t>она</w:t>
      </w:r>
      <w:r>
        <w:rPr>
          <w:spacing w:val="80"/>
          <w:w w:val="150"/>
        </w:rPr>
        <w:t xml:space="preserve"> </w:t>
      </w:r>
      <w:r>
        <w:t>организована</w:t>
      </w:r>
      <w:r>
        <w:rPr>
          <w:spacing w:val="80"/>
          <w:w w:val="150"/>
        </w:rPr>
        <w:t xml:space="preserve"> </w:t>
      </w:r>
      <w:r>
        <w:t>так,</w:t>
      </w:r>
      <w:r>
        <w:rPr>
          <w:spacing w:val="80"/>
          <w:w w:val="150"/>
        </w:rPr>
        <w:t xml:space="preserve"> </w:t>
      </w:r>
      <w:r>
        <w:t>чтобы</w:t>
      </w:r>
      <w:r>
        <w:rPr>
          <w:spacing w:val="80"/>
          <w:w w:val="150"/>
        </w:rPr>
        <w:t xml:space="preserve"> </w:t>
      </w:r>
      <w:r>
        <w:t>материалы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оборудование, необходимые для осуществления любой деятельности были доступны детям и убирались ими</w:t>
      </w:r>
      <w:r>
        <w:rPr>
          <w:spacing w:val="32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место</w:t>
      </w:r>
      <w:r>
        <w:rPr>
          <w:spacing w:val="31"/>
        </w:rPr>
        <w:t xml:space="preserve"> </w:t>
      </w:r>
      <w:r>
        <w:t>самостоятельно,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дает</w:t>
      </w:r>
      <w:r>
        <w:rPr>
          <w:spacing w:val="32"/>
        </w:rPr>
        <w:t xml:space="preserve"> </w:t>
      </w:r>
      <w:r>
        <w:t>возможность</w:t>
      </w:r>
      <w:r>
        <w:rPr>
          <w:spacing w:val="32"/>
        </w:rPr>
        <w:t xml:space="preserve"> </w:t>
      </w:r>
      <w:r>
        <w:t>обеспечивать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1709C">
        <w:t xml:space="preserve">группе </w:t>
      </w:r>
      <w:r>
        <w:t>порядок</w:t>
      </w:r>
      <w:r>
        <w:rPr>
          <w:spacing w:val="30"/>
        </w:rPr>
        <w:t xml:space="preserve"> </w:t>
      </w:r>
      <w:r>
        <w:t>и уют. Созданы игровые центры для проведения сюжетно-ролевых игр, в группе имеются центры изобразительной деятельности, театрализованной деятельности, музыкальные</w:t>
      </w:r>
      <w:r>
        <w:rPr>
          <w:spacing w:val="40"/>
        </w:rPr>
        <w:t xml:space="preserve"> </w:t>
      </w:r>
      <w:r>
        <w:t>центры для самостоятельной деятельности детей.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успешно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создаёт</w:t>
      </w:r>
      <w:r>
        <w:rPr>
          <w:spacing w:val="-4"/>
        </w:rPr>
        <w:t xml:space="preserve"> </w:t>
      </w:r>
      <w:r>
        <w:t>все условия</w:t>
      </w:r>
      <w:r>
        <w:rPr>
          <w:spacing w:val="-4"/>
        </w:rPr>
        <w:t xml:space="preserve"> </w:t>
      </w:r>
      <w:r>
        <w:t>для физического, эстетического и экологического воспитания. В качестве ориентиров для подбора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оборудования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группах</w:t>
      </w:r>
      <w:r>
        <w:rPr>
          <w:spacing w:val="80"/>
        </w:rPr>
        <w:t xml:space="preserve"> </w:t>
      </w:r>
      <w:r>
        <w:t>выступают</w:t>
      </w:r>
      <w:r>
        <w:rPr>
          <w:spacing w:val="80"/>
        </w:rPr>
        <w:t xml:space="preserve"> </w:t>
      </w:r>
      <w:r>
        <w:t>общие</w:t>
      </w:r>
      <w:r>
        <w:rPr>
          <w:spacing w:val="8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lastRenderedPageBreak/>
        <w:t>каждом</w:t>
      </w:r>
      <w:r>
        <w:rPr>
          <w:spacing w:val="80"/>
        </w:rPr>
        <w:t xml:space="preserve"> </w:t>
      </w:r>
      <w:r>
        <w:t>возрастном</w:t>
      </w:r>
      <w:r>
        <w:rPr>
          <w:spacing w:val="80"/>
        </w:rPr>
        <w:t xml:space="preserve"> </w:t>
      </w:r>
      <w:r>
        <w:t>этапе.</w:t>
      </w:r>
      <w:r>
        <w:rPr>
          <w:spacing w:val="80"/>
        </w:rPr>
        <w:t xml:space="preserve"> </w:t>
      </w:r>
      <w:r>
        <w:t>Подбор</w:t>
      </w:r>
      <w:r>
        <w:rPr>
          <w:spacing w:val="80"/>
        </w:rPr>
        <w:t xml:space="preserve"> </w:t>
      </w:r>
      <w:r>
        <w:t>материалов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оборудования осуществляется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тех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ребёнка,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наибольшей</w:t>
      </w:r>
      <w:r>
        <w:rPr>
          <w:spacing w:val="40"/>
        </w:rPr>
        <w:t xml:space="preserve"> </w:t>
      </w:r>
      <w:r>
        <w:t>степени</w:t>
      </w:r>
      <w:r>
        <w:rPr>
          <w:spacing w:val="80"/>
        </w:rPr>
        <w:t xml:space="preserve"> </w:t>
      </w:r>
      <w:r>
        <w:t>способствуют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развивающих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(игровая,</w:t>
      </w:r>
      <w:r>
        <w:rPr>
          <w:spacing w:val="80"/>
        </w:rPr>
        <w:t xml:space="preserve"> </w:t>
      </w:r>
      <w:r>
        <w:t>продуктивная,</w:t>
      </w:r>
      <w:r>
        <w:rPr>
          <w:spacing w:val="80"/>
        </w:rPr>
        <w:t xml:space="preserve"> </w:t>
      </w:r>
      <w:r>
        <w:t>познавательн</w:t>
      </w:r>
      <w:proofErr w:type="gramStart"/>
      <w:r>
        <w:t>о-</w:t>
      </w:r>
      <w:proofErr w:type="gramEnd"/>
      <w:r>
        <w:t xml:space="preserve"> исследовательская деятельности), а также с целью активизации двигательной активности ребёнка.</w:t>
      </w:r>
      <w:r>
        <w:rPr>
          <w:spacing w:val="40"/>
        </w:rPr>
        <w:t xml:space="preserve"> </w:t>
      </w:r>
      <w:r>
        <w:t>Имеющийся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детском</w:t>
      </w:r>
      <w:r>
        <w:rPr>
          <w:spacing w:val="80"/>
        </w:rPr>
        <w:t xml:space="preserve"> </w:t>
      </w:r>
      <w:r>
        <w:t>саду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и правильная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способствует,</w:t>
      </w:r>
      <w:r>
        <w:rPr>
          <w:spacing w:val="80"/>
        </w:rPr>
        <w:t xml:space="preserve"> </w:t>
      </w:r>
      <w:r>
        <w:t>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формированию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бережного</w:t>
      </w:r>
      <w:r>
        <w:rPr>
          <w:spacing w:val="59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уважительного</w:t>
      </w:r>
      <w:r>
        <w:rPr>
          <w:spacing w:val="59"/>
        </w:rPr>
        <w:t xml:space="preserve"> </w:t>
      </w:r>
      <w:r>
        <w:t>отношения</w:t>
      </w:r>
      <w:r>
        <w:rPr>
          <w:spacing w:val="59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живой</w:t>
      </w:r>
      <w:r>
        <w:rPr>
          <w:spacing w:val="59"/>
        </w:rPr>
        <w:t xml:space="preserve"> </w:t>
      </w:r>
      <w:r>
        <w:t>природе</w:t>
      </w:r>
      <w:r>
        <w:rPr>
          <w:spacing w:val="58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удовлетворению</w:t>
      </w:r>
      <w:r>
        <w:rPr>
          <w:spacing w:val="60"/>
        </w:rPr>
        <w:t xml:space="preserve"> </w:t>
      </w:r>
      <w:r>
        <w:rPr>
          <w:spacing w:val="-2"/>
        </w:rPr>
        <w:t>интереса</w:t>
      </w:r>
    </w:p>
    <w:p w:rsidR="00013DAA" w:rsidRDefault="00013DAA">
      <w:pPr>
        <w:sectPr w:rsidR="00013DAA"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a3"/>
        <w:spacing w:before="66"/>
        <w:ind w:right="684"/>
        <w:jc w:val="both"/>
      </w:pPr>
      <w:r>
        <w:lastRenderedPageBreak/>
        <w:t xml:space="preserve">детей к природе. В группе имеются дидактические игры, пособия, методическая и художественная литература. </w:t>
      </w:r>
    </w:p>
    <w:p w:rsidR="00013DAA" w:rsidRDefault="00013DAA">
      <w:pPr>
        <w:pStyle w:val="a3"/>
        <w:spacing w:before="5"/>
        <w:ind w:left="0"/>
      </w:pPr>
    </w:p>
    <w:p w:rsidR="00013DAA" w:rsidRDefault="00013DAA">
      <w:pPr>
        <w:sectPr w:rsidR="00013DAA">
          <w:pgSz w:w="11910" w:h="16840"/>
          <w:pgMar w:top="1040" w:right="160" w:bottom="280" w:left="1480" w:header="720" w:footer="720" w:gutter="0"/>
          <w:cols w:space="720"/>
        </w:sectPr>
      </w:pPr>
    </w:p>
    <w:p w:rsidR="00013DAA" w:rsidRDefault="001508C9">
      <w:pPr>
        <w:pStyle w:val="1"/>
        <w:spacing w:before="5" w:line="274" w:lineRule="exact"/>
        <w:ind w:left="4031"/>
        <w:jc w:val="both"/>
      </w:pPr>
      <w:r>
        <w:lastRenderedPageBreak/>
        <w:t>Территория</w:t>
      </w:r>
      <w:r>
        <w:rPr>
          <w:spacing w:val="-4"/>
        </w:rPr>
        <w:t xml:space="preserve"> </w:t>
      </w:r>
      <w:r>
        <w:rPr>
          <w:spacing w:val="-5"/>
        </w:rPr>
        <w:t>ОУ</w:t>
      </w:r>
    </w:p>
    <w:p w:rsidR="00013DAA" w:rsidRDefault="001508C9">
      <w:pPr>
        <w:pStyle w:val="a3"/>
        <w:ind w:right="680"/>
        <w:jc w:val="both"/>
      </w:pPr>
      <w:r>
        <w:t>Территория детского сада достаточна для организации прогулок и игр детей на открытом воздухе. Для защиты детей от солнца и осадков на территории площадки установлены домики-беседки. Игровые площадки оборудованы игровыми сооружениями в соответствии с возрастом: песочницами, домиками, машинами и др. На территории детского сада разбиты цветники и клумбы. В теплый период года цветники используются для проведения с детьми наблюдений, опытн</w:t>
      </w:r>
      <w:proofErr w:type="gramStart"/>
      <w:r>
        <w:t>о-</w:t>
      </w:r>
      <w:proofErr w:type="gramEnd"/>
      <w:r>
        <w:t xml:space="preserve"> экспериментальной</w:t>
      </w:r>
      <w:r>
        <w:rPr>
          <w:spacing w:val="-1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 природе.</w:t>
      </w:r>
      <w:r>
        <w:rPr>
          <w:spacing w:val="-2"/>
        </w:rPr>
        <w:t xml:space="preserve"> </w:t>
      </w:r>
    </w:p>
    <w:p w:rsidR="00013DAA" w:rsidRDefault="001508C9">
      <w:pPr>
        <w:pStyle w:val="a3"/>
        <w:ind w:right="687"/>
        <w:jc w:val="both"/>
      </w:pPr>
      <w:r>
        <w:t>Таким образом, в детском саду созданы условия для всестороннего развития личности ребенка. Содержание образовательной среды соответствует интересам мальчиков и девочек, периодически изменяется, варьируется, обогащается с ориентацией на поддержание интереса детей, на обеспечение «зоны ближайшего развития», на индивидуальные возможности детей. Развивающая предметн</w:t>
      </w:r>
      <w:proofErr w:type="gramStart"/>
      <w:r>
        <w:t>о-</w:t>
      </w:r>
      <w:proofErr w:type="gramEnd"/>
      <w:r>
        <w:t xml:space="preserve"> пространственная среда в детском саду организована в соответствии с требованиями ФГОС ДО: (безопасна, трансформируема, имеется полифункциональное оборудование, обеспечивающее её насыщенность, вариативность.</w:t>
      </w:r>
    </w:p>
    <w:p w:rsidR="00013DAA" w:rsidRDefault="001508C9">
      <w:pPr>
        <w:pStyle w:val="a3"/>
        <w:jc w:val="both"/>
      </w:pP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оборудованы</w:t>
      </w:r>
      <w:r>
        <w:rPr>
          <w:spacing w:val="-1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rPr>
          <w:spacing w:val="-2"/>
        </w:rPr>
        <w:t>помещения:</w:t>
      </w:r>
    </w:p>
    <w:p w:rsidR="00013DAA" w:rsidRDefault="001508C9">
      <w:pPr>
        <w:pStyle w:val="a3"/>
        <w:jc w:val="both"/>
      </w:pPr>
      <w:r>
        <w:t>-кабинет</w:t>
      </w:r>
      <w:r>
        <w:rPr>
          <w:spacing w:val="-13"/>
        </w:rPr>
        <w:t xml:space="preserve"> </w:t>
      </w:r>
      <w:r>
        <w:t>заведующего</w:t>
      </w:r>
      <w:r>
        <w:rPr>
          <w:spacing w:val="-9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5"/>
        </w:rPr>
        <w:t>1;</w:t>
      </w:r>
    </w:p>
    <w:p w:rsidR="00013DAA" w:rsidRDefault="001508C9">
      <w:pPr>
        <w:pStyle w:val="a3"/>
        <w:jc w:val="both"/>
      </w:pPr>
      <w:r>
        <w:t>-методический</w:t>
      </w:r>
      <w:r>
        <w:rPr>
          <w:spacing w:val="-11"/>
        </w:rPr>
        <w:t xml:space="preserve"> </w:t>
      </w:r>
      <w:r>
        <w:t>кабинет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rPr>
          <w:spacing w:val="-5"/>
        </w:rPr>
        <w:t>1;</w:t>
      </w:r>
    </w:p>
    <w:p w:rsidR="00013DAA" w:rsidRDefault="001508C9">
      <w:pPr>
        <w:pStyle w:val="a3"/>
        <w:tabs>
          <w:tab w:val="left" w:pos="3179"/>
          <w:tab w:val="left" w:pos="4460"/>
          <w:tab w:val="left" w:pos="5645"/>
          <w:tab w:val="left" w:pos="6333"/>
          <w:tab w:val="left" w:pos="6712"/>
          <w:tab w:val="left" w:pos="8142"/>
        </w:tabs>
        <w:spacing w:line="288" w:lineRule="auto"/>
        <w:ind w:right="691"/>
        <w:rPr>
          <w:i/>
        </w:rPr>
      </w:pPr>
      <w:r>
        <w:rPr>
          <w:spacing w:val="-2"/>
        </w:rPr>
        <w:t>Материально-техническое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4"/>
        </w:rPr>
        <w:t>сада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территории</w:t>
      </w:r>
      <w:r>
        <w:tab/>
      </w:r>
      <w:r>
        <w:rPr>
          <w:spacing w:val="-2"/>
        </w:rPr>
        <w:t xml:space="preserve">соответствует </w:t>
      </w:r>
      <w:r>
        <w:t>действующим санитарно-эпидемиологическим требованиям к</w:t>
      </w:r>
      <w:r>
        <w:rPr>
          <w:spacing w:val="28"/>
        </w:rPr>
        <w:t xml:space="preserve"> </w:t>
      </w:r>
      <w:r>
        <w:t>устройству, содержанию и организации режима работы в ДОУ, Правилам ПБ. Требованиям ОХ</w:t>
      </w:r>
      <w:proofErr w:type="gramStart"/>
      <w:r>
        <w:t>.Т</w:t>
      </w:r>
      <w:proofErr w:type="gramEnd"/>
      <w:r>
        <w:t xml:space="preserve">. </w:t>
      </w:r>
    </w:p>
    <w:bookmarkEnd w:id="0"/>
    <w:p w:rsidR="00013DAA" w:rsidRDefault="00013DAA">
      <w:pPr>
        <w:pStyle w:val="a3"/>
        <w:ind w:left="0"/>
        <w:rPr>
          <w:i/>
          <w:sz w:val="17"/>
        </w:rPr>
      </w:pPr>
    </w:p>
    <w:sectPr w:rsidR="00013DAA" w:rsidSect="0061709C">
      <w:pgSz w:w="11910" w:h="16840"/>
      <w:pgMar w:top="1040" w:right="160" w:bottom="744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50AD"/>
    <w:multiLevelType w:val="hybridMultilevel"/>
    <w:tmpl w:val="8014F22E"/>
    <w:lvl w:ilvl="0" w:tplc="7B1AF510">
      <w:start w:val="1"/>
      <w:numFmt w:val="upperRoman"/>
      <w:lvlText w:val="%1."/>
      <w:lvlJc w:val="left"/>
      <w:pPr>
        <w:ind w:left="2718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221E222A">
      <w:start w:val="6"/>
      <w:numFmt w:val="upperRoman"/>
      <w:lvlText w:val="%2."/>
      <w:lvlJc w:val="left"/>
      <w:pPr>
        <w:ind w:left="998" w:hanging="32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ru-RU" w:eastAsia="en-US" w:bidi="ar-SA"/>
      </w:rPr>
    </w:lvl>
    <w:lvl w:ilvl="2" w:tplc="2EC24156">
      <w:numFmt w:val="bullet"/>
      <w:lvlText w:val="•"/>
      <w:lvlJc w:val="left"/>
      <w:pPr>
        <w:ind w:left="3558" w:hanging="328"/>
      </w:pPr>
      <w:rPr>
        <w:rFonts w:hint="default"/>
        <w:lang w:val="ru-RU" w:eastAsia="en-US" w:bidi="ar-SA"/>
      </w:rPr>
    </w:lvl>
    <w:lvl w:ilvl="3" w:tplc="EECEFB24">
      <w:numFmt w:val="bullet"/>
      <w:lvlText w:val="•"/>
      <w:lvlJc w:val="left"/>
      <w:pPr>
        <w:ind w:left="4396" w:hanging="328"/>
      </w:pPr>
      <w:rPr>
        <w:rFonts w:hint="default"/>
        <w:lang w:val="ru-RU" w:eastAsia="en-US" w:bidi="ar-SA"/>
      </w:rPr>
    </w:lvl>
    <w:lvl w:ilvl="4" w:tplc="4C42D800">
      <w:numFmt w:val="bullet"/>
      <w:lvlText w:val="•"/>
      <w:lvlJc w:val="left"/>
      <w:pPr>
        <w:ind w:left="5235" w:hanging="328"/>
      </w:pPr>
      <w:rPr>
        <w:rFonts w:hint="default"/>
        <w:lang w:val="ru-RU" w:eastAsia="en-US" w:bidi="ar-SA"/>
      </w:rPr>
    </w:lvl>
    <w:lvl w:ilvl="5" w:tplc="FCF6F154">
      <w:numFmt w:val="bullet"/>
      <w:lvlText w:val="•"/>
      <w:lvlJc w:val="left"/>
      <w:pPr>
        <w:ind w:left="6073" w:hanging="328"/>
      </w:pPr>
      <w:rPr>
        <w:rFonts w:hint="default"/>
        <w:lang w:val="ru-RU" w:eastAsia="en-US" w:bidi="ar-SA"/>
      </w:rPr>
    </w:lvl>
    <w:lvl w:ilvl="6" w:tplc="DC0A242C">
      <w:numFmt w:val="bullet"/>
      <w:lvlText w:val="•"/>
      <w:lvlJc w:val="left"/>
      <w:pPr>
        <w:ind w:left="6912" w:hanging="328"/>
      </w:pPr>
      <w:rPr>
        <w:rFonts w:hint="default"/>
        <w:lang w:val="ru-RU" w:eastAsia="en-US" w:bidi="ar-SA"/>
      </w:rPr>
    </w:lvl>
    <w:lvl w:ilvl="7" w:tplc="01C67362">
      <w:numFmt w:val="bullet"/>
      <w:lvlText w:val="•"/>
      <w:lvlJc w:val="left"/>
      <w:pPr>
        <w:ind w:left="7750" w:hanging="328"/>
      </w:pPr>
      <w:rPr>
        <w:rFonts w:hint="default"/>
        <w:lang w:val="ru-RU" w:eastAsia="en-US" w:bidi="ar-SA"/>
      </w:rPr>
    </w:lvl>
    <w:lvl w:ilvl="8" w:tplc="104A4B3E">
      <w:numFmt w:val="bullet"/>
      <w:lvlText w:val="•"/>
      <w:lvlJc w:val="left"/>
      <w:pPr>
        <w:ind w:left="8589" w:hanging="328"/>
      </w:pPr>
      <w:rPr>
        <w:rFonts w:hint="default"/>
        <w:lang w:val="ru-RU" w:eastAsia="en-US" w:bidi="ar-SA"/>
      </w:rPr>
    </w:lvl>
  </w:abstractNum>
  <w:abstractNum w:abstractNumId="1">
    <w:nsid w:val="3BDD42E0"/>
    <w:multiLevelType w:val="hybridMultilevel"/>
    <w:tmpl w:val="7BB089DA"/>
    <w:lvl w:ilvl="0" w:tplc="FA844EC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458BAD2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2" w:tplc="932220E4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351010E4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3AA8D2E2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DBFCF8FE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C2F23A0A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0520DD24">
      <w:numFmt w:val="bullet"/>
      <w:lvlText w:val="•"/>
      <w:lvlJc w:val="left"/>
      <w:pPr>
        <w:ind w:left="7294" w:hanging="140"/>
      </w:pPr>
      <w:rPr>
        <w:rFonts w:hint="default"/>
        <w:lang w:val="ru-RU" w:eastAsia="en-US" w:bidi="ar-SA"/>
      </w:rPr>
    </w:lvl>
    <w:lvl w:ilvl="8" w:tplc="3B0CA3DA">
      <w:numFmt w:val="bullet"/>
      <w:lvlText w:val="•"/>
      <w:lvlJc w:val="left"/>
      <w:pPr>
        <w:ind w:left="8285" w:hanging="140"/>
      </w:pPr>
      <w:rPr>
        <w:rFonts w:hint="default"/>
        <w:lang w:val="ru-RU" w:eastAsia="en-US" w:bidi="ar-SA"/>
      </w:rPr>
    </w:lvl>
  </w:abstractNum>
  <w:abstractNum w:abstractNumId="2">
    <w:nsid w:val="499D5442"/>
    <w:multiLevelType w:val="hybridMultilevel"/>
    <w:tmpl w:val="396424A8"/>
    <w:lvl w:ilvl="0" w:tplc="CB262176">
      <w:start w:val="1"/>
      <w:numFmt w:val="decimal"/>
      <w:lvlText w:val="%1)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2185FDA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C03C4C08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3DF44652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4E94DCFA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E7EE3BC2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023E80CC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A40A85BC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10249BB2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abstractNum w:abstractNumId="3">
    <w:nsid w:val="567C1105"/>
    <w:multiLevelType w:val="hybridMultilevel"/>
    <w:tmpl w:val="20A60994"/>
    <w:lvl w:ilvl="0" w:tplc="E912EB6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8E4B5C">
      <w:numFmt w:val="bullet"/>
      <w:lvlText w:val="•"/>
      <w:lvlJc w:val="left"/>
      <w:pPr>
        <w:ind w:left="1872" w:hanging="360"/>
      </w:pPr>
      <w:rPr>
        <w:rFonts w:hint="default"/>
        <w:lang w:val="ru-RU" w:eastAsia="en-US" w:bidi="ar-SA"/>
      </w:rPr>
    </w:lvl>
    <w:lvl w:ilvl="2" w:tplc="8E1A24C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482400B4">
      <w:numFmt w:val="bullet"/>
      <w:lvlText w:val="•"/>
      <w:lvlJc w:val="left"/>
      <w:pPr>
        <w:ind w:left="3737" w:hanging="360"/>
      </w:pPr>
      <w:rPr>
        <w:rFonts w:hint="default"/>
        <w:lang w:val="ru-RU" w:eastAsia="en-US" w:bidi="ar-SA"/>
      </w:rPr>
    </w:lvl>
    <w:lvl w:ilvl="4" w:tplc="67606ECE">
      <w:numFmt w:val="bullet"/>
      <w:lvlText w:val="•"/>
      <w:lvlJc w:val="left"/>
      <w:pPr>
        <w:ind w:left="4670" w:hanging="360"/>
      </w:pPr>
      <w:rPr>
        <w:rFonts w:hint="default"/>
        <w:lang w:val="ru-RU" w:eastAsia="en-US" w:bidi="ar-SA"/>
      </w:rPr>
    </w:lvl>
    <w:lvl w:ilvl="5" w:tplc="5ABC4380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FDBA8C8E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A43AF8A0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9A427462">
      <w:numFmt w:val="bullet"/>
      <w:lvlText w:val="•"/>
      <w:lvlJc w:val="left"/>
      <w:pPr>
        <w:ind w:left="840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3DAA"/>
    <w:rsid w:val="00013DAA"/>
    <w:rsid w:val="001508C9"/>
    <w:rsid w:val="00403EF8"/>
    <w:rsid w:val="005646A6"/>
    <w:rsid w:val="0061709C"/>
    <w:rsid w:val="008B34D9"/>
    <w:rsid w:val="009A1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obr.ru/deyatelnost/monitoring-otsenki-kachestva-doshkolnogo-obrazovaniya/obespechenie-zdorovya-bezopasnosti-kachestva-uslug-po-prismotru-i-ukhodu/2596-obespechenie-zdorovya-bezopasnosti-kachestva-uslug-po-prismotru-i-ukho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Новоширокинский</dc:creator>
  <cp:lastModifiedBy>LebSol</cp:lastModifiedBy>
  <cp:revision>3</cp:revision>
  <dcterms:created xsi:type="dcterms:W3CDTF">2022-05-08T05:33:00Z</dcterms:created>
  <dcterms:modified xsi:type="dcterms:W3CDTF">2022-06-14T06:56:00Z</dcterms:modified>
</cp:coreProperties>
</file>