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D2" w:rsidRDefault="00817A2B" w:rsidP="009E762D">
      <w:pPr>
        <w:spacing w:after="27" w:line="259" w:lineRule="auto"/>
        <w:ind w:left="10" w:hanging="10"/>
        <w:jc w:val="center"/>
      </w:pPr>
      <w:r>
        <w:t xml:space="preserve">                        </w:t>
      </w:r>
      <w:r w:rsidR="00810C64">
        <w:t>Муниципальное дошкольное образовательное учреждение</w:t>
      </w:r>
    </w:p>
    <w:p w:rsidR="00CB31D2" w:rsidRDefault="00817A2B" w:rsidP="009E762D">
      <w:pPr>
        <w:spacing w:after="0" w:line="259" w:lineRule="auto"/>
        <w:ind w:left="10" w:right="6" w:hanging="10"/>
        <w:jc w:val="center"/>
      </w:pPr>
      <w:r>
        <w:t xml:space="preserve">          </w:t>
      </w:r>
      <w:proofErr w:type="spellStart"/>
      <w:r w:rsidR="00810C64">
        <w:t>Солонечнинский</w:t>
      </w:r>
      <w:proofErr w:type="spellEnd"/>
      <w:r w:rsidR="00810C64">
        <w:t xml:space="preserve"> детский сад</w:t>
      </w:r>
    </w:p>
    <w:p w:rsidR="00CB31D2" w:rsidRDefault="00CB31D2" w:rsidP="009E762D">
      <w:pPr>
        <w:spacing w:after="0" w:line="259" w:lineRule="auto"/>
        <w:ind w:left="66" w:right="0" w:firstLine="0"/>
        <w:jc w:val="center"/>
      </w:pPr>
    </w:p>
    <w:p w:rsidR="00CB31D2" w:rsidRDefault="00810C64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CB31D2" w:rsidRDefault="00810C64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CB31D2" w:rsidRDefault="00810C64">
      <w:pPr>
        <w:spacing w:after="0" w:line="259" w:lineRule="auto"/>
        <w:ind w:left="66" w:right="0" w:firstLine="0"/>
        <w:jc w:val="center"/>
      </w:pPr>
      <w:r>
        <w:t xml:space="preserve"> </w:t>
      </w:r>
    </w:p>
    <w:p w:rsidR="00CB31D2" w:rsidRPr="00831C1B" w:rsidRDefault="00810C64">
      <w:pPr>
        <w:spacing w:after="161" w:line="259" w:lineRule="auto"/>
        <w:ind w:left="55" w:right="0" w:firstLine="0"/>
        <w:jc w:val="center"/>
        <w:rPr>
          <w:sz w:val="36"/>
          <w:szCs w:val="36"/>
        </w:rPr>
      </w:pPr>
      <w:r w:rsidRPr="00831C1B">
        <w:rPr>
          <w:rFonts w:ascii="Arial" w:eastAsia="Arial" w:hAnsi="Arial" w:cs="Arial"/>
          <w:sz w:val="36"/>
          <w:szCs w:val="36"/>
        </w:rPr>
        <w:t xml:space="preserve"> </w:t>
      </w:r>
    </w:p>
    <w:p w:rsidR="00817A2B" w:rsidRDefault="00817A2B" w:rsidP="009E762D">
      <w:pPr>
        <w:pStyle w:val="1"/>
        <w:jc w:val="both"/>
        <w:rPr>
          <w:sz w:val="36"/>
          <w:szCs w:val="36"/>
        </w:rPr>
      </w:pPr>
    </w:p>
    <w:p w:rsidR="00817A2B" w:rsidRDefault="00817A2B" w:rsidP="009E762D">
      <w:pPr>
        <w:pStyle w:val="1"/>
        <w:jc w:val="both"/>
        <w:rPr>
          <w:sz w:val="36"/>
          <w:szCs w:val="36"/>
        </w:rPr>
      </w:pPr>
    </w:p>
    <w:p w:rsidR="00817A2B" w:rsidRDefault="00817A2B" w:rsidP="009E762D">
      <w:pPr>
        <w:pStyle w:val="1"/>
        <w:jc w:val="both"/>
        <w:rPr>
          <w:sz w:val="36"/>
          <w:szCs w:val="36"/>
        </w:rPr>
      </w:pPr>
    </w:p>
    <w:p w:rsidR="00817A2B" w:rsidRDefault="00817A2B" w:rsidP="009E762D">
      <w:pPr>
        <w:pStyle w:val="1"/>
        <w:jc w:val="both"/>
        <w:rPr>
          <w:sz w:val="36"/>
          <w:szCs w:val="36"/>
        </w:rPr>
      </w:pPr>
    </w:p>
    <w:p w:rsidR="00817A2B" w:rsidRDefault="00817A2B" w:rsidP="00817A2B">
      <w:pPr>
        <w:pStyle w:val="1"/>
        <w:jc w:val="center"/>
        <w:rPr>
          <w:sz w:val="36"/>
          <w:szCs w:val="36"/>
        </w:rPr>
      </w:pPr>
    </w:p>
    <w:p w:rsidR="00817A2B" w:rsidRDefault="00817A2B" w:rsidP="00817A2B">
      <w:pPr>
        <w:pStyle w:val="1"/>
        <w:jc w:val="center"/>
        <w:rPr>
          <w:sz w:val="36"/>
          <w:szCs w:val="36"/>
        </w:rPr>
      </w:pPr>
    </w:p>
    <w:p w:rsidR="00817A2B" w:rsidRDefault="00817A2B" w:rsidP="00817A2B">
      <w:pPr>
        <w:pStyle w:val="1"/>
        <w:jc w:val="center"/>
        <w:rPr>
          <w:sz w:val="36"/>
          <w:szCs w:val="36"/>
        </w:rPr>
      </w:pPr>
    </w:p>
    <w:p w:rsidR="00817A2B" w:rsidRDefault="00817A2B" w:rsidP="00817A2B">
      <w:pPr>
        <w:pStyle w:val="1"/>
        <w:rPr>
          <w:sz w:val="36"/>
          <w:szCs w:val="36"/>
        </w:rPr>
      </w:pPr>
    </w:p>
    <w:p w:rsidR="00CB31D2" w:rsidRPr="00817A2B" w:rsidRDefault="00817A2B" w:rsidP="00817A2B">
      <w:pPr>
        <w:pStyle w:val="1"/>
        <w:rPr>
          <w:szCs w:val="40"/>
        </w:rPr>
      </w:pPr>
      <w:r>
        <w:rPr>
          <w:sz w:val="36"/>
          <w:szCs w:val="36"/>
        </w:rPr>
        <w:t xml:space="preserve">              </w:t>
      </w:r>
      <w:r w:rsidR="00810C64" w:rsidRPr="00817A2B">
        <w:rPr>
          <w:szCs w:val="40"/>
        </w:rPr>
        <w:t>ПРОГРАММА</w:t>
      </w:r>
      <w:r w:rsidR="00810C64" w:rsidRPr="00817A2B">
        <w:rPr>
          <w:rFonts w:ascii="Arial" w:eastAsia="Arial" w:hAnsi="Arial" w:cs="Arial"/>
          <w:szCs w:val="40"/>
        </w:rPr>
        <w:t xml:space="preserve"> </w:t>
      </w:r>
      <w:r w:rsidR="00810C64" w:rsidRPr="00817A2B">
        <w:rPr>
          <w:szCs w:val="40"/>
        </w:rPr>
        <w:t>ВОСПИТАНИЯ</w:t>
      </w:r>
    </w:p>
    <w:p w:rsidR="00CB31D2" w:rsidRPr="00831C1B" w:rsidRDefault="00CB31D2">
      <w:pPr>
        <w:spacing w:after="160" w:line="259" w:lineRule="auto"/>
        <w:ind w:right="0" w:firstLine="0"/>
        <w:jc w:val="left"/>
        <w:rPr>
          <w:sz w:val="36"/>
          <w:szCs w:val="36"/>
        </w:rPr>
      </w:pPr>
    </w:p>
    <w:p w:rsidR="00CB31D2" w:rsidRDefault="00810C64">
      <w:pPr>
        <w:spacing w:after="16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56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56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56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0" w:line="259" w:lineRule="auto"/>
        <w:ind w:right="0" w:firstLine="0"/>
        <w:jc w:val="left"/>
      </w:pPr>
      <w:r>
        <w:rPr>
          <w:color w:val="000000"/>
        </w:rPr>
        <w:t xml:space="preserve">                                                                                  </w:t>
      </w:r>
    </w:p>
    <w:p w:rsidR="00CB31D2" w:rsidRDefault="00810C64">
      <w:pPr>
        <w:spacing w:after="156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Default="00810C64">
      <w:pPr>
        <w:spacing w:after="161" w:line="259" w:lineRule="auto"/>
        <w:ind w:right="0" w:firstLine="0"/>
        <w:jc w:val="left"/>
      </w:pPr>
      <w:r>
        <w:rPr>
          <w:color w:val="000000"/>
        </w:rPr>
        <w:t xml:space="preserve"> </w:t>
      </w:r>
    </w:p>
    <w:p w:rsidR="00CB31D2" w:rsidRPr="00817A2B" w:rsidRDefault="00810C64">
      <w:pPr>
        <w:spacing w:after="160" w:line="259" w:lineRule="auto"/>
        <w:ind w:left="66" w:right="0" w:firstLine="0"/>
        <w:jc w:val="center"/>
      </w:pPr>
      <w:r w:rsidRPr="00817A2B">
        <w:rPr>
          <w:b/>
          <w:color w:val="000000"/>
        </w:rPr>
        <w:t xml:space="preserve"> </w:t>
      </w:r>
      <w:r w:rsidR="00817A2B" w:rsidRPr="00817A2B">
        <w:rPr>
          <w:color w:val="000000"/>
        </w:rPr>
        <w:t>2022г.</w:t>
      </w:r>
    </w:p>
    <w:p w:rsidR="00CB31D2" w:rsidRDefault="00810C64">
      <w:pPr>
        <w:spacing w:after="156" w:line="259" w:lineRule="auto"/>
        <w:ind w:left="66" w:right="0" w:firstLine="0"/>
        <w:jc w:val="center"/>
      </w:pPr>
      <w:r>
        <w:rPr>
          <w:color w:val="000000"/>
        </w:rPr>
        <w:t xml:space="preserve"> </w:t>
      </w:r>
      <w:bookmarkStart w:id="0" w:name="_GoBack"/>
      <w:bookmarkEnd w:id="0"/>
    </w:p>
    <w:p w:rsidR="009E762D" w:rsidRPr="009E762D" w:rsidRDefault="009E762D" w:rsidP="00817A2B">
      <w:pPr>
        <w:pStyle w:val="1"/>
        <w:spacing w:before="66"/>
        <w:ind w:left="0" w:right="4886"/>
        <w:jc w:val="center"/>
        <w:rPr>
          <w:sz w:val="24"/>
          <w:szCs w:val="24"/>
        </w:rPr>
      </w:pPr>
      <w:r w:rsidRPr="009E762D">
        <w:rPr>
          <w:w w:val="95"/>
          <w:sz w:val="24"/>
          <w:szCs w:val="24"/>
        </w:rPr>
        <w:lastRenderedPageBreak/>
        <w:t>Пояснительная</w:t>
      </w:r>
      <w:r w:rsidRPr="009E762D">
        <w:rPr>
          <w:b w:val="0"/>
          <w:spacing w:val="31"/>
          <w:sz w:val="24"/>
          <w:szCs w:val="24"/>
        </w:rPr>
        <w:t xml:space="preserve"> </w:t>
      </w:r>
      <w:r w:rsidRPr="009E762D">
        <w:rPr>
          <w:spacing w:val="-2"/>
          <w:sz w:val="24"/>
          <w:szCs w:val="24"/>
        </w:rPr>
        <w:t>записка</w:t>
      </w:r>
    </w:p>
    <w:p w:rsidR="009E762D" w:rsidRPr="009E762D" w:rsidRDefault="009E762D" w:rsidP="009E762D">
      <w:pPr>
        <w:pStyle w:val="a6"/>
        <w:ind w:left="0"/>
        <w:jc w:val="both"/>
        <w:rPr>
          <w:b/>
        </w:rPr>
      </w:pPr>
    </w:p>
    <w:p w:rsidR="009E762D" w:rsidRPr="009E762D" w:rsidRDefault="009E762D" w:rsidP="009E762D">
      <w:pPr>
        <w:pStyle w:val="a6"/>
        <w:tabs>
          <w:tab w:val="left" w:pos="1538"/>
          <w:tab w:val="left" w:pos="2051"/>
          <w:tab w:val="left" w:pos="2097"/>
          <w:tab w:val="left" w:pos="2378"/>
          <w:tab w:val="left" w:pos="2733"/>
          <w:tab w:val="left" w:pos="3465"/>
          <w:tab w:val="left" w:pos="3883"/>
          <w:tab w:val="left" w:pos="3933"/>
          <w:tab w:val="left" w:pos="4581"/>
          <w:tab w:val="left" w:pos="4859"/>
          <w:tab w:val="left" w:pos="4905"/>
          <w:tab w:val="left" w:pos="5385"/>
          <w:tab w:val="left" w:pos="5939"/>
          <w:tab w:val="left" w:pos="6098"/>
          <w:tab w:val="left" w:pos="6849"/>
          <w:tab w:val="left" w:pos="7303"/>
          <w:tab w:val="left" w:pos="7658"/>
          <w:tab w:val="left" w:pos="7943"/>
          <w:tab w:val="left" w:pos="8394"/>
          <w:tab w:val="left" w:pos="8495"/>
          <w:tab w:val="left" w:pos="8939"/>
          <w:tab w:val="left" w:pos="9119"/>
          <w:tab w:val="left" w:pos="9321"/>
          <w:tab w:val="left" w:pos="9487"/>
          <w:tab w:val="left" w:pos="9753"/>
          <w:tab w:val="left" w:pos="10039"/>
          <w:tab w:val="left" w:pos="10166"/>
        </w:tabs>
        <w:spacing w:before="1" w:line="225" w:lineRule="auto"/>
        <w:ind w:left="660" w:right="1255" w:firstLine="309"/>
        <w:jc w:val="both"/>
      </w:pPr>
      <w:r w:rsidRPr="009E762D">
        <w:rPr>
          <w:spacing w:val="-2"/>
        </w:rPr>
        <w:t>Программа</w:t>
      </w:r>
      <w:r w:rsidRPr="009E762D">
        <w:tab/>
      </w:r>
      <w:r w:rsidRPr="009E762D">
        <w:rPr>
          <w:spacing w:val="-2"/>
        </w:rPr>
        <w:t>воспитания,</w:t>
      </w:r>
      <w:r w:rsidRPr="009E762D">
        <w:tab/>
        <w:t>предусматривает</w:t>
      </w:r>
      <w:r w:rsidRPr="009E762D">
        <w:rPr>
          <w:spacing w:val="80"/>
        </w:rPr>
        <w:t xml:space="preserve"> </w:t>
      </w:r>
      <w:r w:rsidRPr="009E762D">
        <w:t>обеспечение</w:t>
      </w:r>
      <w:r w:rsidRPr="009E762D">
        <w:rPr>
          <w:spacing w:val="80"/>
        </w:rPr>
        <w:t xml:space="preserve"> </w:t>
      </w:r>
      <w:r w:rsidRPr="009E762D">
        <w:t>процесса</w:t>
      </w:r>
      <w:r w:rsidRPr="009E762D">
        <w:tab/>
      </w:r>
      <w:r w:rsidRPr="009E762D">
        <w:rPr>
          <w:spacing w:val="-2"/>
        </w:rPr>
        <w:t>разработки</w:t>
      </w:r>
      <w:r w:rsidRPr="009E762D">
        <w:tab/>
      </w:r>
      <w:r w:rsidRPr="009E762D">
        <w:rPr>
          <w:spacing w:val="-2"/>
        </w:rPr>
        <w:t>рабочей программы</w:t>
      </w:r>
      <w:r w:rsidRPr="009E762D">
        <w:tab/>
      </w:r>
      <w:r w:rsidRPr="009E762D">
        <w:rPr>
          <w:spacing w:val="-2"/>
        </w:rPr>
        <w:t>воспитания</w:t>
      </w:r>
      <w:r w:rsidRPr="009E762D">
        <w:tab/>
      </w:r>
      <w:r w:rsidRPr="009E762D">
        <w:rPr>
          <w:spacing w:val="-6"/>
        </w:rPr>
        <w:t>на</w:t>
      </w:r>
      <w:r w:rsidRPr="009E762D">
        <w:tab/>
      </w:r>
      <w:r w:rsidRPr="009E762D">
        <w:tab/>
      </w:r>
      <w:r w:rsidRPr="009E762D">
        <w:rPr>
          <w:spacing w:val="-2"/>
        </w:rPr>
        <w:t>основе</w:t>
      </w:r>
      <w:r w:rsidRPr="009E762D">
        <w:tab/>
        <w:t>требований</w:t>
      </w:r>
      <w:r w:rsidRPr="009E762D">
        <w:rPr>
          <w:spacing w:val="80"/>
        </w:rPr>
        <w:t xml:space="preserve"> </w:t>
      </w:r>
      <w:r w:rsidRPr="009E762D">
        <w:t>Федерального</w:t>
      </w:r>
      <w:r w:rsidRPr="009E762D">
        <w:tab/>
      </w:r>
      <w:r w:rsidRPr="009E762D">
        <w:tab/>
      </w:r>
      <w:r w:rsidRPr="009E762D">
        <w:rPr>
          <w:spacing w:val="-2"/>
        </w:rPr>
        <w:t>закона</w:t>
      </w:r>
      <w:r w:rsidRPr="009E762D">
        <w:tab/>
      </w:r>
      <w:r w:rsidRPr="009E762D">
        <w:rPr>
          <w:spacing w:val="-6"/>
        </w:rPr>
        <w:t>от</w:t>
      </w:r>
      <w:r w:rsidRPr="009E762D">
        <w:tab/>
      </w:r>
      <w:r w:rsidRPr="009E762D">
        <w:tab/>
      </w:r>
      <w:r w:rsidRPr="009E762D">
        <w:rPr>
          <w:spacing w:val="-6"/>
        </w:rPr>
        <w:t>31</w:t>
      </w:r>
      <w:r w:rsidRPr="009E762D">
        <w:tab/>
      </w:r>
      <w:r w:rsidRPr="009E762D">
        <w:tab/>
      </w:r>
      <w:r w:rsidRPr="009E762D">
        <w:rPr>
          <w:spacing w:val="-4"/>
        </w:rPr>
        <w:t>июля 2020</w:t>
      </w:r>
      <w:r w:rsidRPr="009E762D">
        <w:tab/>
      </w:r>
      <w:r w:rsidRPr="009E762D">
        <w:rPr>
          <w:spacing w:val="-6"/>
        </w:rPr>
        <w:t>г.</w:t>
      </w:r>
      <w:r w:rsidRPr="009E762D">
        <w:tab/>
      </w:r>
      <w:r w:rsidRPr="009E762D">
        <w:tab/>
      </w:r>
      <w:r w:rsidRPr="009E762D">
        <w:rPr>
          <w:spacing w:val="-59"/>
        </w:rPr>
        <w:t xml:space="preserve"> </w:t>
      </w:r>
      <w:r w:rsidRPr="009E762D">
        <w:rPr>
          <w:spacing w:val="-10"/>
        </w:rPr>
        <w:t>№</w:t>
      </w:r>
      <w:r w:rsidRPr="009E762D">
        <w:tab/>
      </w:r>
      <w:r w:rsidRPr="009E762D">
        <w:tab/>
      </w:r>
      <w:r w:rsidRPr="009E762D">
        <w:rPr>
          <w:spacing w:val="-2"/>
        </w:rPr>
        <w:t>304-ФЗ</w:t>
      </w:r>
      <w:r w:rsidRPr="009E762D">
        <w:tab/>
      </w:r>
      <w:r w:rsidRPr="009E762D">
        <w:rPr>
          <w:spacing w:val="-51"/>
        </w:rPr>
        <w:t xml:space="preserve"> </w:t>
      </w:r>
      <w:r w:rsidRPr="009E762D">
        <w:rPr>
          <w:spacing w:val="-2"/>
        </w:rPr>
        <w:t>«О</w:t>
      </w:r>
      <w:r w:rsidRPr="009E762D">
        <w:tab/>
      </w:r>
      <w:r w:rsidRPr="009E762D">
        <w:rPr>
          <w:spacing w:val="-2"/>
        </w:rPr>
        <w:t>внесении</w:t>
      </w:r>
      <w:r w:rsidRPr="009E762D">
        <w:tab/>
      </w:r>
      <w:r w:rsidRPr="009E762D">
        <w:rPr>
          <w:spacing w:val="-2"/>
        </w:rPr>
        <w:t>изменений</w:t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rPr>
          <w:spacing w:val="-2"/>
        </w:rPr>
        <w:t>Федеральный</w:t>
      </w:r>
      <w:r w:rsidRPr="009E762D">
        <w:tab/>
      </w:r>
      <w:r w:rsidRPr="009E762D">
        <w:tab/>
      </w:r>
      <w:r w:rsidRPr="009E762D">
        <w:rPr>
          <w:spacing w:val="-2"/>
        </w:rPr>
        <w:t>закон</w:t>
      </w:r>
      <w:r w:rsidRPr="009E762D">
        <w:tab/>
      </w:r>
      <w:r w:rsidRPr="009E762D">
        <w:tab/>
      </w:r>
      <w:r w:rsidRPr="009E762D">
        <w:rPr>
          <w:spacing w:val="-4"/>
        </w:rPr>
        <w:t xml:space="preserve">«Об </w:t>
      </w:r>
      <w:r w:rsidRPr="009E762D">
        <w:t>образовании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Российской</w:t>
      </w:r>
      <w:r w:rsidRPr="009E762D">
        <w:rPr>
          <w:spacing w:val="80"/>
        </w:rPr>
        <w:t xml:space="preserve"> </w:t>
      </w:r>
      <w:r w:rsidRPr="009E762D">
        <w:t>Федерации»</w:t>
      </w:r>
      <w:r w:rsidRPr="009E762D">
        <w:rPr>
          <w:spacing w:val="80"/>
        </w:rPr>
        <w:t xml:space="preserve"> </w:t>
      </w:r>
      <w:r w:rsidRPr="009E762D">
        <w:t>по</w:t>
      </w:r>
      <w:r w:rsidRPr="009E762D">
        <w:rPr>
          <w:spacing w:val="80"/>
        </w:rPr>
        <w:t xml:space="preserve"> </w:t>
      </w:r>
      <w:r w:rsidRPr="009E762D">
        <w:t>вопросам</w:t>
      </w:r>
      <w:r w:rsidRPr="009E762D">
        <w:rPr>
          <w:spacing w:val="80"/>
        </w:rPr>
        <w:t xml:space="preserve"> </w:t>
      </w:r>
      <w:r w:rsidRPr="009E762D">
        <w:t>воспитания</w:t>
      </w:r>
      <w:r w:rsidRPr="009E762D">
        <w:rPr>
          <w:spacing w:val="80"/>
        </w:rPr>
        <w:t xml:space="preserve"> </w:t>
      </w:r>
      <w:r w:rsidRPr="009E762D">
        <w:t>обучающихся», с учетом Плана</w:t>
      </w:r>
      <w:r w:rsidRPr="009E762D">
        <w:rPr>
          <w:spacing w:val="40"/>
        </w:rPr>
        <w:t xml:space="preserve"> </w:t>
      </w:r>
      <w:r w:rsidRPr="009E762D">
        <w:t>мероприятий</w:t>
      </w:r>
      <w:r w:rsidRPr="009E762D">
        <w:rPr>
          <w:spacing w:val="40"/>
        </w:rPr>
        <w:t xml:space="preserve"> </w:t>
      </w:r>
      <w:r w:rsidRPr="009E762D">
        <w:t>по</w:t>
      </w:r>
      <w:r w:rsidRPr="009E762D">
        <w:rPr>
          <w:spacing w:val="40"/>
        </w:rPr>
        <w:t xml:space="preserve"> </w:t>
      </w:r>
      <w:r w:rsidRPr="009E762D">
        <w:t>реализации</w:t>
      </w:r>
      <w:r w:rsidRPr="009E762D">
        <w:rPr>
          <w:spacing w:val="40"/>
        </w:rPr>
        <w:t xml:space="preserve"> </w:t>
      </w:r>
      <w:r w:rsidRPr="009E762D">
        <w:t>в</w:t>
      </w:r>
      <w:r w:rsidRPr="009E762D">
        <w:rPr>
          <w:spacing w:val="40"/>
        </w:rPr>
        <w:t xml:space="preserve"> </w:t>
      </w:r>
      <w:r w:rsidRPr="009E762D">
        <w:t>2021–2025</w:t>
      </w:r>
      <w:r w:rsidRPr="009E762D">
        <w:rPr>
          <w:spacing w:val="40"/>
        </w:rPr>
        <w:t xml:space="preserve"> </w:t>
      </w:r>
      <w:r w:rsidRPr="009E762D">
        <w:t>годах</w:t>
      </w:r>
      <w:r w:rsidRPr="009E762D">
        <w:rPr>
          <w:spacing w:val="40"/>
        </w:rPr>
        <w:t xml:space="preserve"> </w:t>
      </w:r>
      <w:r w:rsidRPr="009E762D">
        <w:t>Стратегии</w:t>
      </w:r>
      <w:r w:rsidRPr="009E762D">
        <w:rPr>
          <w:spacing w:val="40"/>
        </w:rPr>
        <w:t xml:space="preserve"> </w:t>
      </w:r>
      <w:r w:rsidRPr="009E762D">
        <w:t>развития</w:t>
      </w:r>
      <w:r w:rsidRPr="009E762D">
        <w:tab/>
      </w:r>
      <w:r w:rsidRPr="009E762D">
        <w:tab/>
        <w:t>воспитания</w:t>
      </w:r>
      <w:r w:rsidRPr="009E762D">
        <w:rPr>
          <w:spacing w:val="77"/>
        </w:rPr>
        <w:t xml:space="preserve"> </w:t>
      </w:r>
      <w:r w:rsidRPr="009E762D">
        <w:t xml:space="preserve">в </w:t>
      </w:r>
      <w:r w:rsidRPr="009E762D">
        <w:rPr>
          <w:spacing w:val="-2"/>
        </w:rPr>
        <w:t>Российской</w:t>
      </w:r>
      <w:r w:rsidRPr="009E762D">
        <w:tab/>
      </w:r>
      <w:r w:rsidRPr="009E762D">
        <w:tab/>
      </w:r>
      <w:r w:rsidRPr="009E762D">
        <w:rPr>
          <w:spacing w:val="-2"/>
        </w:rPr>
        <w:t>Федерации</w:t>
      </w:r>
      <w:r w:rsidRPr="009E762D">
        <w:tab/>
      </w:r>
      <w:r w:rsidRPr="009E762D">
        <w:rPr>
          <w:spacing w:val="-54"/>
        </w:rPr>
        <w:t xml:space="preserve"> </w:t>
      </w:r>
      <w:r w:rsidRPr="009E762D">
        <w:rPr>
          <w:spacing w:val="-2"/>
        </w:rPr>
        <w:t>на</w:t>
      </w:r>
      <w:r w:rsidRPr="009E762D">
        <w:tab/>
      </w:r>
      <w:r w:rsidRPr="009E762D">
        <w:tab/>
      </w:r>
      <w:r w:rsidRPr="009E762D">
        <w:rPr>
          <w:spacing w:val="-49"/>
        </w:rPr>
        <w:t xml:space="preserve"> </w:t>
      </w:r>
      <w:r w:rsidRPr="009E762D">
        <w:t>период</w:t>
      </w:r>
      <w:r w:rsidRPr="009E762D">
        <w:tab/>
      </w:r>
      <w:r w:rsidRPr="009E762D">
        <w:tab/>
      </w:r>
      <w:r w:rsidRPr="009E762D">
        <w:rPr>
          <w:spacing w:val="-6"/>
        </w:rPr>
        <w:t>до</w:t>
      </w:r>
      <w:r w:rsidRPr="009E762D">
        <w:tab/>
      </w:r>
      <w:r w:rsidRPr="009E762D">
        <w:rPr>
          <w:spacing w:val="-4"/>
        </w:rPr>
        <w:t>2025</w:t>
      </w:r>
      <w:r w:rsidRPr="009E762D">
        <w:tab/>
      </w:r>
      <w:r w:rsidRPr="009E762D">
        <w:tab/>
      </w:r>
      <w:r w:rsidRPr="009E762D">
        <w:rPr>
          <w:spacing w:val="-2"/>
        </w:rPr>
        <w:t>года,</w:t>
      </w:r>
      <w:r w:rsidRPr="009E762D">
        <w:tab/>
      </w:r>
      <w:r w:rsidRPr="009E762D">
        <w:rPr>
          <w:spacing w:val="-2"/>
        </w:rPr>
        <w:t>федерального</w:t>
      </w:r>
      <w:r w:rsidRPr="009E762D">
        <w:tab/>
      </w:r>
      <w:r w:rsidRPr="009E762D">
        <w:tab/>
      </w:r>
      <w:r w:rsidRPr="009E762D">
        <w:rPr>
          <w:spacing w:val="-2"/>
        </w:rPr>
        <w:t xml:space="preserve">государственного </w:t>
      </w:r>
      <w:r w:rsidRPr="009E762D">
        <w:t>образовательного стандарта дошкольного образования.</w:t>
      </w:r>
    </w:p>
    <w:p w:rsidR="009E762D" w:rsidRPr="009E762D" w:rsidRDefault="009E762D" w:rsidP="009E762D">
      <w:pPr>
        <w:pStyle w:val="a6"/>
        <w:tabs>
          <w:tab w:val="left" w:pos="2683"/>
          <w:tab w:val="left" w:pos="4379"/>
          <w:tab w:val="left" w:pos="4444"/>
          <w:tab w:val="left" w:pos="5306"/>
          <w:tab w:val="left" w:pos="5723"/>
          <w:tab w:val="left" w:pos="5966"/>
          <w:tab w:val="left" w:pos="6609"/>
          <w:tab w:val="left" w:pos="7586"/>
          <w:tab w:val="left" w:pos="8282"/>
          <w:tab w:val="left" w:pos="9189"/>
          <w:tab w:val="left" w:pos="10327"/>
        </w:tabs>
        <w:spacing w:before="124" w:line="206" w:lineRule="auto"/>
        <w:ind w:left="660" w:right="1261"/>
        <w:jc w:val="both"/>
      </w:pPr>
      <w:r w:rsidRPr="009E762D">
        <w:t>Работа</w:t>
      </w:r>
      <w:r w:rsidRPr="009E762D">
        <w:rPr>
          <w:spacing w:val="40"/>
        </w:rPr>
        <w:t xml:space="preserve"> </w:t>
      </w:r>
      <w:r w:rsidRPr="009E762D">
        <w:t>по</w:t>
      </w:r>
      <w:r w:rsidRPr="009E762D">
        <w:rPr>
          <w:spacing w:val="40"/>
        </w:rPr>
        <w:t xml:space="preserve"> </w:t>
      </w:r>
      <w:r w:rsidRPr="009E762D">
        <w:t>воспитанию,</w:t>
      </w:r>
      <w:r w:rsidRPr="009E762D">
        <w:rPr>
          <w:spacing w:val="40"/>
        </w:rPr>
        <w:t xml:space="preserve"> </w:t>
      </w:r>
      <w:r w:rsidRPr="009E762D">
        <w:t>формированию</w:t>
      </w:r>
      <w:r w:rsidRPr="009E762D">
        <w:rPr>
          <w:spacing w:val="40"/>
        </w:rPr>
        <w:t xml:space="preserve"> </w:t>
      </w:r>
      <w:r w:rsidRPr="009E762D">
        <w:t>и</w:t>
      </w:r>
      <w:r w:rsidRPr="009E762D">
        <w:rPr>
          <w:spacing w:val="40"/>
        </w:rPr>
        <w:t xml:space="preserve"> </w:t>
      </w:r>
      <w:r w:rsidRPr="009E762D">
        <w:t>развитию</w:t>
      </w:r>
      <w:r w:rsidRPr="009E762D">
        <w:rPr>
          <w:spacing w:val="40"/>
        </w:rPr>
        <w:t xml:space="preserve"> </w:t>
      </w:r>
      <w:r w:rsidRPr="009E762D">
        <w:t>личности</w:t>
      </w:r>
      <w:r w:rsidRPr="009E762D">
        <w:rPr>
          <w:spacing w:val="40"/>
        </w:rPr>
        <w:t xml:space="preserve"> </w:t>
      </w:r>
      <w:r w:rsidRPr="009E762D">
        <w:t>обучающихся</w:t>
      </w:r>
      <w:r w:rsidRPr="009E762D">
        <w:rPr>
          <w:spacing w:val="40"/>
        </w:rPr>
        <w:t xml:space="preserve"> </w:t>
      </w:r>
      <w:r w:rsidRPr="009E762D">
        <w:t>в</w:t>
      </w:r>
      <w:r w:rsidRPr="009E762D">
        <w:rPr>
          <w:spacing w:val="40"/>
        </w:rPr>
        <w:t xml:space="preserve"> </w:t>
      </w:r>
      <w:r w:rsidRPr="009E762D">
        <w:t xml:space="preserve">дошкольных </w:t>
      </w:r>
      <w:r w:rsidRPr="009E762D">
        <w:rPr>
          <w:spacing w:val="-2"/>
        </w:rPr>
        <w:t>образовательных</w:t>
      </w:r>
      <w:r w:rsidRPr="009E762D">
        <w:tab/>
      </w:r>
      <w:r w:rsidRPr="009E762D">
        <w:rPr>
          <w:spacing w:val="-2"/>
        </w:rPr>
        <w:t>организациях</w:t>
      </w:r>
      <w:r w:rsidRPr="009E762D">
        <w:tab/>
      </w:r>
      <w:r w:rsidRPr="009E762D">
        <w:rPr>
          <w:spacing w:val="-2"/>
        </w:rPr>
        <w:t>(далее</w:t>
      </w:r>
      <w:r w:rsidRPr="009E762D">
        <w:tab/>
      </w:r>
      <w:r w:rsidRPr="009E762D">
        <w:rPr>
          <w:spacing w:val="-10"/>
        </w:rPr>
        <w:t>–</w:t>
      </w:r>
      <w:r w:rsidRPr="009E762D">
        <w:tab/>
      </w:r>
      <w:r w:rsidRPr="009E762D">
        <w:rPr>
          <w:spacing w:val="-4"/>
        </w:rPr>
        <w:t>ДОО)</w:t>
      </w:r>
      <w:r w:rsidRPr="009E762D">
        <w:tab/>
      </w:r>
      <w:r w:rsidRPr="009E762D">
        <w:rPr>
          <w:spacing w:val="-2"/>
        </w:rPr>
        <w:t>предполагает</w:t>
      </w:r>
      <w:r w:rsidRPr="009E762D">
        <w:tab/>
      </w:r>
      <w:r w:rsidRPr="009E762D">
        <w:rPr>
          <w:spacing w:val="-2"/>
        </w:rPr>
        <w:t>преемственность</w:t>
      </w:r>
      <w:r w:rsidRPr="009E762D">
        <w:tab/>
      </w:r>
      <w:r w:rsidRPr="009E762D">
        <w:rPr>
          <w:spacing w:val="-6"/>
        </w:rPr>
        <w:t xml:space="preserve">по </w:t>
      </w:r>
      <w:r w:rsidRPr="009E762D">
        <w:t>отношению</w:t>
      </w:r>
      <w:r w:rsidRPr="009E762D">
        <w:rPr>
          <w:spacing w:val="80"/>
        </w:rPr>
        <w:t xml:space="preserve"> </w:t>
      </w:r>
      <w:r w:rsidRPr="009E762D">
        <w:t>к достижению</w:t>
      </w:r>
      <w:r w:rsidRPr="009E762D">
        <w:rPr>
          <w:spacing w:val="40"/>
        </w:rPr>
        <w:t xml:space="preserve"> </w:t>
      </w:r>
      <w:r w:rsidRPr="009E762D">
        <w:t>воспитательных</w:t>
      </w:r>
      <w:r w:rsidRPr="009E762D">
        <w:rPr>
          <w:spacing w:val="40"/>
        </w:rPr>
        <w:t xml:space="preserve"> </w:t>
      </w:r>
      <w:r w:rsidRPr="009E762D">
        <w:t>целей</w:t>
      </w:r>
      <w:r w:rsidRPr="009E762D">
        <w:rPr>
          <w:spacing w:val="40"/>
        </w:rPr>
        <w:t xml:space="preserve"> </w:t>
      </w:r>
      <w:r w:rsidRPr="009E762D">
        <w:t>начального</w:t>
      </w:r>
      <w:r w:rsidRPr="009E762D">
        <w:rPr>
          <w:spacing w:val="40"/>
        </w:rPr>
        <w:t xml:space="preserve"> </w:t>
      </w:r>
      <w:r w:rsidRPr="009E762D">
        <w:t>общего</w:t>
      </w:r>
      <w:r w:rsidRPr="009E762D">
        <w:rPr>
          <w:spacing w:val="40"/>
        </w:rPr>
        <w:t xml:space="preserve"> </w:t>
      </w:r>
      <w:r w:rsidRPr="009E762D">
        <w:t>образования</w:t>
      </w:r>
      <w:r w:rsidRPr="009E762D">
        <w:rPr>
          <w:spacing w:val="40"/>
        </w:rPr>
        <w:t xml:space="preserve"> </w:t>
      </w:r>
      <w:r w:rsidRPr="009E762D">
        <w:t>(далее</w:t>
      </w:r>
      <w:r w:rsidRPr="009E762D">
        <w:rPr>
          <w:spacing w:val="40"/>
        </w:rPr>
        <w:t xml:space="preserve"> </w:t>
      </w:r>
      <w:r w:rsidRPr="009E762D">
        <w:t>– НОО), к реализации</w:t>
      </w:r>
      <w:r w:rsidRPr="009E762D">
        <w:rPr>
          <w:spacing w:val="80"/>
        </w:rPr>
        <w:t xml:space="preserve"> </w:t>
      </w:r>
      <w:r w:rsidRPr="009E762D">
        <w:t>Примерной</w:t>
      </w:r>
      <w:r w:rsidRPr="009E762D">
        <w:tab/>
      </w:r>
      <w:r w:rsidRPr="009E762D">
        <w:tab/>
      </w:r>
      <w:r w:rsidRPr="009E762D">
        <w:rPr>
          <w:spacing w:val="-2"/>
        </w:rPr>
        <w:t>программы</w:t>
      </w:r>
      <w:r w:rsidRPr="009E762D">
        <w:tab/>
      </w:r>
      <w:r w:rsidRPr="009E762D">
        <w:tab/>
      </w:r>
      <w:r w:rsidRPr="009E762D">
        <w:rPr>
          <w:spacing w:val="-2"/>
        </w:rPr>
        <w:t>воспитания,</w:t>
      </w:r>
      <w:r w:rsidRPr="009E762D">
        <w:tab/>
      </w:r>
      <w:r w:rsidRPr="009E762D">
        <w:rPr>
          <w:spacing w:val="-2"/>
        </w:rPr>
        <w:t>одобренной</w:t>
      </w:r>
      <w:r w:rsidRPr="009E762D">
        <w:tab/>
      </w:r>
      <w:r w:rsidRPr="009E762D">
        <w:rPr>
          <w:spacing w:val="-2"/>
        </w:rPr>
        <w:t xml:space="preserve">федеральным </w:t>
      </w:r>
      <w:r w:rsidRPr="009E762D">
        <w:t>учебно-методическим</w:t>
      </w:r>
      <w:r w:rsidRPr="009E762D">
        <w:rPr>
          <w:spacing w:val="63"/>
          <w:w w:val="150"/>
        </w:rPr>
        <w:t xml:space="preserve"> </w:t>
      </w:r>
      <w:r w:rsidRPr="009E762D">
        <w:t>объединением</w:t>
      </w:r>
      <w:r w:rsidRPr="009E762D">
        <w:rPr>
          <w:spacing w:val="43"/>
        </w:rPr>
        <w:t xml:space="preserve"> </w:t>
      </w:r>
      <w:r w:rsidRPr="009E762D">
        <w:t>по</w:t>
      </w:r>
      <w:r w:rsidRPr="009E762D">
        <w:rPr>
          <w:spacing w:val="49"/>
        </w:rPr>
        <w:t xml:space="preserve"> </w:t>
      </w:r>
      <w:r w:rsidRPr="009E762D">
        <w:t>общему</w:t>
      </w:r>
      <w:r w:rsidRPr="009E762D">
        <w:rPr>
          <w:spacing w:val="41"/>
        </w:rPr>
        <w:t xml:space="preserve"> </w:t>
      </w:r>
      <w:r w:rsidRPr="009E762D">
        <w:t>образованию</w:t>
      </w:r>
      <w:r w:rsidRPr="009E762D">
        <w:rPr>
          <w:spacing w:val="60"/>
        </w:rPr>
        <w:t xml:space="preserve"> </w:t>
      </w:r>
      <w:r w:rsidRPr="009E762D">
        <w:t>(протокол</w:t>
      </w:r>
      <w:r w:rsidRPr="009E762D">
        <w:rPr>
          <w:spacing w:val="46"/>
        </w:rPr>
        <w:t xml:space="preserve"> </w:t>
      </w:r>
      <w:r w:rsidRPr="009E762D">
        <w:t>от</w:t>
      </w:r>
      <w:r w:rsidRPr="009E762D">
        <w:rPr>
          <w:spacing w:val="48"/>
        </w:rPr>
        <w:t xml:space="preserve"> </w:t>
      </w:r>
      <w:r w:rsidRPr="009E762D">
        <w:t>2</w:t>
      </w:r>
      <w:r w:rsidRPr="009E762D">
        <w:rPr>
          <w:spacing w:val="46"/>
        </w:rPr>
        <w:t xml:space="preserve"> </w:t>
      </w:r>
      <w:r w:rsidRPr="009E762D">
        <w:t>июня</w:t>
      </w:r>
      <w:r w:rsidRPr="009E762D">
        <w:rPr>
          <w:spacing w:val="51"/>
        </w:rPr>
        <w:t xml:space="preserve"> </w:t>
      </w:r>
      <w:r w:rsidRPr="009E762D">
        <w:t>2020</w:t>
      </w:r>
      <w:r w:rsidRPr="009E762D">
        <w:rPr>
          <w:spacing w:val="44"/>
        </w:rPr>
        <w:t xml:space="preserve"> </w:t>
      </w:r>
      <w:r w:rsidRPr="009E762D">
        <w:rPr>
          <w:spacing w:val="-5"/>
        </w:rPr>
        <w:t>г.</w:t>
      </w:r>
    </w:p>
    <w:p w:rsidR="009E762D" w:rsidRPr="009E762D" w:rsidRDefault="009E762D" w:rsidP="009E762D">
      <w:pPr>
        <w:pStyle w:val="a6"/>
        <w:spacing w:line="397" w:lineRule="exact"/>
        <w:ind w:left="660"/>
        <w:jc w:val="both"/>
      </w:pPr>
      <w:r w:rsidRPr="009E762D">
        <w:t>№</w:t>
      </w:r>
      <w:r w:rsidRPr="009E762D">
        <w:rPr>
          <w:spacing w:val="6"/>
        </w:rPr>
        <w:t xml:space="preserve"> </w:t>
      </w:r>
      <w:r w:rsidRPr="009E762D">
        <w:t>2/20)</w:t>
      </w:r>
      <w:r w:rsidRPr="009E762D">
        <w:rPr>
          <w:spacing w:val="27"/>
        </w:rPr>
        <w:t xml:space="preserve"> </w:t>
      </w:r>
      <w:r w:rsidRPr="009E762D">
        <w:t>и</w:t>
      </w:r>
      <w:r w:rsidRPr="009E762D">
        <w:rPr>
          <w:spacing w:val="19"/>
        </w:rPr>
        <w:t xml:space="preserve"> </w:t>
      </w:r>
      <w:r w:rsidRPr="009E762D">
        <w:t>размещенной</w:t>
      </w:r>
      <w:r w:rsidRPr="009E762D">
        <w:rPr>
          <w:spacing w:val="35"/>
        </w:rPr>
        <w:t xml:space="preserve"> </w:t>
      </w:r>
      <w:r w:rsidRPr="009E762D">
        <w:t>на</w:t>
      </w:r>
      <w:r w:rsidRPr="009E762D">
        <w:rPr>
          <w:spacing w:val="68"/>
        </w:rPr>
        <w:t xml:space="preserve"> </w:t>
      </w:r>
      <w:proofErr w:type="spellStart"/>
      <w:r w:rsidRPr="009E762D">
        <w:rPr>
          <w:spacing w:val="-2"/>
        </w:rPr>
        <w:t>порталеhttps</w:t>
      </w:r>
      <w:proofErr w:type="spellEnd"/>
      <w:r w:rsidRPr="009E762D">
        <w:rPr>
          <w:spacing w:val="-2"/>
        </w:rPr>
        <w:t>://fgosreestr.ru.</w:t>
      </w:r>
    </w:p>
    <w:p w:rsidR="009E762D" w:rsidRPr="009E762D" w:rsidRDefault="009E762D" w:rsidP="009E762D">
      <w:pPr>
        <w:pStyle w:val="a6"/>
        <w:tabs>
          <w:tab w:val="left" w:pos="1564"/>
          <w:tab w:val="left" w:pos="2176"/>
          <w:tab w:val="left" w:pos="2253"/>
          <w:tab w:val="left" w:pos="2457"/>
          <w:tab w:val="left" w:pos="2543"/>
          <w:tab w:val="left" w:pos="2687"/>
          <w:tab w:val="left" w:pos="2836"/>
          <w:tab w:val="left" w:pos="3340"/>
          <w:tab w:val="left" w:pos="3491"/>
          <w:tab w:val="left" w:pos="3710"/>
          <w:tab w:val="left" w:pos="4127"/>
          <w:tab w:val="left" w:pos="4473"/>
          <w:tab w:val="left" w:pos="4636"/>
          <w:tab w:val="left" w:pos="4675"/>
          <w:tab w:val="left" w:pos="4742"/>
          <w:tab w:val="left" w:pos="5416"/>
          <w:tab w:val="left" w:pos="5589"/>
          <w:tab w:val="left" w:pos="5668"/>
          <w:tab w:val="left" w:pos="5908"/>
          <w:tab w:val="left" w:pos="6407"/>
          <w:tab w:val="left" w:pos="6532"/>
          <w:tab w:val="left" w:pos="6868"/>
          <w:tab w:val="left" w:pos="7473"/>
          <w:tab w:val="left" w:pos="8181"/>
          <w:tab w:val="left" w:pos="8215"/>
          <w:tab w:val="left" w:pos="8402"/>
          <w:tab w:val="left" w:pos="8639"/>
          <w:tab w:val="left" w:pos="9105"/>
          <w:tab w:val="left" w:pos="9307"/>
          <w:tab w:val="left" w:pos="9705"/>
          <w:tab w:val="left" w:pos="10163"/>
        </w:tabs>
        <w:spacing w:before="78" w:line="237" w:lineRule="auto"/>
        <w:ind w:left="660" w:right="1258"/>
        <w:jc w:val="both"/>
      </w:pPr>
      <w:r w:rsidRPr="009E762D">
        <w:rPr>
          <w:spacing w:val="-4"/>
        </w:rPr>
        <w:t>ДОО</w:t>
      </w:r>
      <w:r w:rsidRPr="009E762D">
        <w:tab/>
      </w:r>
      <w:r w:rsidRPr="009E762D">
        <w:rPr>
          <w:spacing w:val="-2"/>
        </w:rPr>
        <w:t>руководствуется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определением</w:t>
      </w:r>
      <w:r w:rsidRPr="009E762D">
        <w:tab/>
      </w:r>
      <w:r w:rsidRPr="009E762D">
        <w:tab/>
      </w:r>
      <w:r w:rsidRPr="009E762D">
        <w:rPr>
          <w:spacing w:val="-2"/>
        </w:rPr>
        <w:t>понятия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«образовательная</w:t>
      </w:r>
      <w:r w:rsidRPr="009E762D">
        <w:tab/>
      </w:r>
      <w:r w:rsidRPr="009E762D">
        <w:rPr>
          <w:spacing w:val="-2"/>
        </w:rPr>
        <w:t>программа», предложенным</w:t>
      </w:r>
      <w:r w:rsidRPr="009E762D">
        <w:tab/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tab/>
      </w:r>
      <w:r w:rsidRPr="009E762D">
        <w:rPr>
          <w:spacing w:val="-2"/>
        </w:rPr>
        <w:t>Федеральном</w:t>
      </w:r>
      <w:r w:rsidRPr="009E762D">
        <w:tab/>
      </w:r>
      <w:r w:rsidRPr="009E762D">
        <w:rPr>
          <w:spacing w:val="-2"/>
        </w:rPr>
        <w:t>законе</w:t>
      </w:r>
      <w:r w:rsidRPr="009E762D">
        <w:tab/>
      </w:r>
      <w:r w:rsidRPr="009E762D">
        <w:rPr>
          <w:spacing w:val="-6"/>
        </w:rPr>
        <w:t>от</w:t>
      </w:r>
      <w:r w:rsidRPr="009E762D">
        <w:tab/>
      </w:r>
      <w:r w:rsidRPr="009E762D">
        <w:tab/>
      </w:r>
      <w:r w:rsidRPr="009E762D">
        <w:rPr>
          <w:spacing w:val="-6"/>
        </w:rPr>
        <w:t>29</w:t>
      </w:r>
      <w:r w:rsidRPr="009E762D">
        <w:tab/>
      </w:r>
      <w:r w:rsidRPr="009E762D">
        <w:rPr>
          <w:spacing w:val="-2"/>
        </w:rPr>
        <w:t>декабря</w:t>
      </w:r>
      <w:r w:rsidRPr="009E762D">
        <w:tab/>
      </w:r>
      <w:r w:rsidRPr="009E762D">
        <w:rPr>
          <w:spacing w:val="-4"/>
        </w:rPr>
        <w:t>2012</w:t>
      </w:r>
      <w:r w:rsidRPr="009E762D">
        <w:tab/>
      </w:r>
      <w:r w:rsidRPr="009E762D">
        <w:tab/>
      </w:r>
      <w:r w:rsidRPr="009E762D">
        <w:rPr>
          <w:spacing w:val="-6"/>
        </w:rPr>
        <w:t>г.</w:t>
      </w:r>
      <w:r w:rsidRPr="009E762D">
        <w:tab/>
      </w:r>
      <w:r w:rsidRPr="009E762D">
        <w:tab/>
      </w:r>
      <w:r w:rsidRPr="009E762D">
        <w:rPr>
          <w:spacing w:val="-10"/>
        </w:rPr>
        <w:t>№</w:t>
      </w:r>
      <w:r w:rsidRPr="009E762D">
        <w:tab/>
      </w:r>
      <w:r w:rsidRPr="009E762D">
        <w:rPr>
          <w:spacing w:val="-40"/>
        </w:rPr>
        <w:t xml:space="preserve"> </w:t>
      </w:r>
      <w:r w:rsidRPr="009E762D">
        <w:t>273-ФЗ</w:t>
      </w:r>
      <w:r w:rsidRPr="009E762D">
        <w:tab/>
      </w:r>
      <w:r w:rsidRPr="009E762D">
        <w:rPr>
          <w:spacing w:val="-4"/>
        </w:rPr>
        <w:t xml:space="preserve">«Об </w:t>
      </w:r>
      <w:r w:rsidRPr="009E762D">
        <w:rPr>
          <w:spacing w:val="-2"/>
        </w:rPr>
        <w:t>образовании</w:t>
      </w:r>
      <w:r w:rsidRPr="009E762D">
        <w:tab/>
        <w:t>в</w:t>
      </w:r>
      <w:r w:rsidRPr="009E762D">
        <w:rPr>
          <w:spacing w:val="40"/>
        </w:rPr>
        <w:t xml:space="preserve"> </w:t>
      </w:r>
      <w:r w:rsidRPr="009E762D">
        <w:t>Российской</w:t>
      </w:r>
      <w:r w:rsidRPr="009E762D">
        <w:rPr>
          <w:spacing w:val="80"/>
        </w:rPr>
        <w:t xml:space="preserve"> </w:t>
      </w:r>
      <w:r w:rsidRPr="009E762D">
        <w:t>Федерации»</w:t>
      </w:r>
      <w:r w:rsidRPr="009E762D">
        <w:rPr>
          <w:spacing w:val="80"/>
        </w:rPr>
        <w:t xml:space="preserve"> </w:t>
      </w:r>
      <w:r w:rsidRPr="009E762D">
        <w:t>(далее</w:t>
      </w:r>
      <w:r w:rsidRPr="009E762D">
        <w:rPr>
          <w:spacing w:val="80"/>
        </w:rPr>
        <w:t xml:space="preserve"> </w:t>
      </w:r>
      <w:r w:rsidRPr="009E762D">
        <w:t>–</w:t>
      </w:r>
      <w:r w:rsidRPr="009E762D">
        <w:rPr>
          <w:spacing w:val="80"/>
        </w:rPr>
        <w:t xml:space="preserve"> </w:t>
      </w:r>
      <w:r w:rsidRPr="009E762D">
        <w:t>Федеральный</w:t>
      </w:r>
      <w:r w:rsidRPr="009E762D">
        <w:rPr>
          <w:spacing w:val="80"/>
        </w:rPr>
        <w:t xml:space="preserve"> </w:t>
      </w:r>
      <w:r w:rsidRPr="009E762D">
        <w:t>закон):</w:t>
      </w:r>
      <w:r w:rsidRPr="009E762D">
        <w:rPr>
          <w:spacing w:val="80"/>
        </w:rPr>
        <w:t xml:space="preserve"> </w:t>
      </w:r>
      <w:r w:rsidRPr="009E762D">
        <w:t>«образовательная программа</w:t>
      </w:r>
      <w:r w:rsidRPr="009E762D">
        <w:rPr>
          <w:spacing w:val="40"/>
        </w:rPr>
        <w:t xml:space="preserve"> </w:t>
      </w:r>
      <w:r w:rsidRPr="009E762D">
        <w:t>–</w:t>
      </w:r>
      <w:r w:rsidRPr="009E762D">
        <w:rPr>
          <w:spacing w:val="40"/>
        </w:rPr>
        <w:t xml:space="preserve"> </w:t>
      </w:r>
      <w:r w:rsidRPr="009E762D">
        <w:t>комплекс</w:t>
      </w:r>
      <w:r w:rsidRPr="009E762D">
        <w:tab/>
      </w:r>
      <w:r w:rsidRPr="009E762D">
        <w:rPr>
          <w:spacing w:val="-2"/>
        </w:rPr>
        <w:t>основных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характеристик</w:t>
      </w:r>
      <w:r w:rsidRPr="009E762D">
        <w:tab/>
      </w:r>
      <w:r w:rsidRPr="009E762D">
        <w:tab/>
      </w:r>
      <w:r w:rsidRPr="009E762D">
        <w:rPr>
          <w:spacing w:val="-2"/>
        </w:rPr>
        <w:t>образования</w:t>
      </w:r>
      <w:r w:rsidRPr="009E762D">
        <w:tab/>
      </w:r>
      <w:r w:rsidRPr="009E762D">
        <w:rPr>
          <w:spacing w:val="-2"/>
        </w:rPr>
        <w:t>(объем,</w:t>
      </w:r>
      <w:r w:rsidRPr="009E762D">
        <w:tab/>
      </w:r>
      <w:r w:rsidRPr="009E762D">
        <w:tab/>
      </w:r>
      <w:r w:rsidRPr="009E762D">
        <w:rPr>
          <w:spacing w:val="-2"/>
        </w:rPr>
        <w:t>содержание, планируемые</w:t>
      </w:r>
      <w:r w:rsidRPr="009E762D">
        <w:tab/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результаты)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rPr>
          <w:spacing w:val="-2"/>
        </w:rPr>
        <w:t>организационно-педагогических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условий,</w:t>
      </w:r>
      <w:r w:rsidRPr="009E762D">
        <w:tab/>
      </w:r>
      <w:r w:rsidRPr="009E762D">
        <w:tab/>
      </w:r>
      <w:r w:rsidRPr="009E762D">
        <w:rPr>
          <w:spacing w:val="-2"/>
        </w:rPr>
        <w:t>который представлен</w:t>
      </w:r>
      <w:r w:rsidRPr="009E762D">
        <w:tab/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4"/>
        </w:rPr>
        <w:t>виде</w:t>
      </w:r>
      <w:r w:rsidRPr="009E762D">
        <w:tab/>
      </w:r>
      <w:r w:rsidRPr="009E762D">
        <w:tab/>
      </w:r>
      <w:r w:rsidRPr="009E762D">
        <w:rPr>
          <w:spacing w:val="-2"/>
        </w:rPr>
        <w:t>учебного</w:t>
      </w:r>
      <w:r w:rsidRPr="009E762D">
        <w:tab/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плана,</w:t>
      </w:r>
      <w:r w:rsidRPr="009E762D">
        <w:tab/>
      </w:r>
      <w:r w:rsidRPr="009E762D">
        <w:tab/>
      </w:r>
      <w:r w:rsidRPr="009E762D">
        <w:tab/>
        <w:t>календарного</w:t>
      </w:r>
      <w:r w:rsidRPr="009E762D">
        <w:rPr>
          <w:spacing w:val="40"/>
        </w:rPr>
        <w:t xml:space="preserve">  </w:t>
      </w:r>
      <w:r w:rsidRPr="009E762D">
        <w:t>учебного</w:t>
      </w:r>
      <w:r w:rsidRPr="009E762D">
        <w:rPr>
          <w:spacing w:val="40"/>
        </w:rPr>
        <w:t xml:space="preserve">  </w:t>
      </w:r>
      <w:r w:rsidRPr="009E762D">
        <w:t>графика,</w:t>
      </w:r>
      <w:r w:rsidRPr="009E762D">
        <w:rPr>
          <w:spacing w:val="40"/>
        </w:rPr>
        <w:t xml:space="preserve">  </w:t>
      </w:r>
      <w:r w:rsidRPr="009E762D">
        <w:t>рабочих</w:t>
      </w:r>
      <w:r w:rsidRPr="009E762D">
        <w:rPr>
          <w:spacing w:val="40"/>
        </w:rPr>
        <w:t xml:space="preserve"> </w:t>
      </w:r>
      <w:r w:rsidRPr="009E762D">
        <w:t>программ</w:t>
      </w:r>
      <w:r w:rsidRPr="009E762D">
        <w:rPr>
          <w:spacing w:val="62"/>
        </w:rPr>
        <w:t xml:space="preserve">  </w:t>
      </w:r>
      <w:r w:rsidRPr="009E762D">
        <w:t>учебных</w:t>
      </w:r>
      <w:r w:rsidRPr="009E762D">
        <w:rPr>
          <w:spacing w:val="40"/>
        </w:rPr>
        <w:t xml:space="preserve">  </w:t>
      </w:r>
      <w:r w:rsidRPr="009E762D">
        <w:t>предметов,</w:t>
      </w:r>
      <w:r w:rsidRPr="009E762D">
        <w:rPr>
          <w:spacing w:val="63"/>
        </w:rPr>
        <w:t xml:space="preserve">  </w:t>
      </w:r>
      <w:r w:rsidRPr="009E762D">
        <w:t>курсов,</w:t>
      </w:r>
      <w:r w:rsidRPr="009E762D">
        <w:rPr>
          <w:spacing w:val="60"/>
        </w:rPr>
        <w:t xml:space="preserve">  </w:t>
      </w:r>
      <w:r w:rsidRPr="009E762D">
        <w:t>дисциплин</w:t>
      </w:r>
      <w:r w:rsidRPr="009E762D">
        <w:rPr>
          <w:spacing w:val="40"/>
        </w:rPr>
        <w:t xml:space="preserve">  </w:t>
      </w:r>
      <w:r w:rsidRPr="009E762D">
        <w:t>(модулей),</w:t>
      </w:r>
      <w:r w:rsidRPr="009E762D">
        <w:rPr>
          <w:spacing w:val="80"/>
          <w:w w:val="150"/>
        </w:rPr>
        <w:t xml:space="preserve">  </w:t>
      </w:r>
      <w:r w:rsidRPr="009E762D">
        <w:t>иных</w:t>
      </w:r>
      <w:r w:rsidRPr="009E762D">
        <w:rPr>
          <w:spacing w:val="80"/>
          <w:w w:val="150"/>
        </w:rPr>
        <w:t xml:space="preserve">  </w:t>
      </w:r>
      <w:r w:rsidRPr="009E762D">
        <w:t>компонентов, оценочных</w:t>
      </w:r>
      <w:r w:rsidRPr="009E762D">
        <w:rPr>
          <w:spacing w:val="76"/>
          <w:w w:val="150"/>
        </w:rPr>
        <w:t xml:space="preserve">  </w:t>
      </w:r>
      <w:r w:rsidRPr="009E762D">
        <w:t>и</w:t>
      </w:r>
      <w:r w:rsidRPr="009E762D">
        <w:rPr>
          <w:spacing w:val="76"/>
          <w:w w:val="150"/>
        </w:rPr>
        <w:t xml:space="preserve">  </w:t>
      </w:r>
      <w:r w:rsidRPr="009E762D">
        <w:t>методических</w:t>
      </w:r>
      <w:r w:rsidRPr="009E762D">
        <w:rPr>
          <w:spacing w:val="75"/>
          <w:w w:val="150"/>
        </w:rPr>
        <w:t xml:space="preserve">  </w:t>
      </w:r>
      <w:r w:rsidRPr="009E762D">
        <w:t>материалов,</w:t>
      </w:r>
      <w:r w:rsidRPr="009E762D">
        <w:rPr>
          <w:spacing w:val="80"/>
          <w:w w:val="150"/>
        </w:rPr>
        <w:t xml:space="preserve">  </w:t>
      </w:r>
      <w:r w:rsidRPr="009E762D">
        <w:t>а</w:t>
      </w:r>
      <w:r w:rsidRPr="009E762D">
        <w:rPr>
          <w:spacing w:val="80"/>
        </w:rPr>
        <w:t xml:space="preserve">  </w:t>
      </w:r>
      <w:r w:rsidRPr="009E762D">
        <w:t>также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предусмотренных</w:t>
      </w:r>
      <w:r w:rsidRPr="009E762D">
        <w:rPr>
          <w:spacing w:val="80"/>
          <w:w w:val="150"/>
        </w:rPr>
        <w:t xml:space="preserve"> </w:t>
      </w:r>
      <w:r w:rsidRPr="009E762D">
        <w:t>настоящим Федеральным</w:t>
      </w:r>
      <w:r w:rsidRPr="009E762D">
        <w:rPr>
          <w:spacing w:val="40"/>
        </w:rPr>
        <w:t xml:space="preserve">  </w:t>
      </w:r>
      <w:r w:rsidRPr="009E762D">
        <w:t>законом</w:t>
      </w:r>
      <w:r w:rsidRPr="009E762D">
        <w:rPr>
          <w:spacing w:val="40"/>
        </w:rPr>
        <w:t xml:space="preserve">  </w:t>
      </w:r>
      <w:r w:rsidRPr="009E762D">
        <w:t>случаях</w:t>
      </w:r>
      <w:r w:rsidRPr="009E762D">
        <w:rPr>
          <w:spacing w:val="40"/>
        </w:rPr>
        <w:t xml:space="preserve">  </w:t>
      </w:r>
      <w:r w:rsidRPr="009E762D">
        <w:t>в</w:t>
      </w:r>
      <w:r w:rsidRPr="009E762D">
        <w:rPr>
          <w:spacing w:val="40"/>
        </w:rPr>
        <w:t xml:space="preserve">  </w:t>
      </w:r>
      <w:r w:rsidRPr="009E762D">
        <w:t>виде</w:t>
      </w:r>
      <w:r w:rsidRPr="009E762D">
        <w:rPr>
          <w:spacing w:val="40"/>
        </w:rPr>
        <w:t xml:space="preserve">  </w:t>
      </w:r>
      <w:r w:rsidRPr="009E762D">
        <w:t>рабочей</w:t>
      </w:r>
      <w:r w:rsidRPr="009E762D">
        <w:rPr>
          <w:spacing w:val="40"/>
        </w:rPr>
        <w:t xml:space="preserve">  </w:t>
      </w:r>
      <w:r w:rsidRPr="009E762D">
        <w:t>программы</w:t>
      </w:r>
      <w:r w:rsidRPr="009E762D">
        <w:rPr>
          <w:spacing w:val="80"/>
          <w:w w:val="150"/>
        </w:rPr>
        <w:t xml:space="preserve"> </w:t>
      </w:r>
      <w:r w:rsidRPr="009E762D">
        <w:t>воспитания,</w:t>
      </w:r>
      <w:r w:rsidRPr="009E762D">
        <w:rPr>
          <w:spacing w:val="40"/>
        </w:rPr>
        <w:t xml:space="preserve"> </w:t>
      </w:r>
      <w:r w:rsidRPr="009E762D">
        <w:t>календарного плана воспитательной работы, форм аттестации».</w:t>
      </w:r>
    </w:p>
    <w:p w:rsidR="009E762D" w:rsidRPr="009E762D" w:rsidRDefault="009E762D" w:rsidP="009E762D">
      <w:pPr>
        <w:pStyle w:val="a6"/>
        <w:tabs>
          <w:tab w:val="left" w:pos="1768"/>
          <w:tab w:val="left" w:pos="2246"/>
          <w:tab w:val="left" w:pos="2320"/>
          <w:tab w:val="left" w:pos="2990"/>
          <w:tab w:val="left" w:pos="3398"/>
          <w:tab w:val="left" w:pos="3705"/>
          <w:tab w:val="left" w:pos="3779"/>
          <w:tab w:val="left" w:pos="4509"/>
          <w:tab w:val="left" w:pos="4665"/>
          <w:tab w:val="left" w:pos="5018"/>
          <w:tab w:val="left" w:pos="5251"/>
          <w:tab w:val="left" w:pos="5776"/>
          <w:tab w:val="left" w:pos="6105"/>
          <w:tab w:val="left" w:pos="6189"/>
          <w:tab w:val="left" w:pos="6923"/>
          <w:tab w:val="left" w:pos="7007"/>
          <w:tab w:val="left" w:pos="7293"/>
          <w:tab w:val="left" w:pos="7360"/>
          <w:tab w:val="left" w:pos="7795"/>
          <w:tab w:val="left" w:pos="8030"/>
          <w:tab w:val="left" w:pos="8109"/>
          <w:tab w:val="left" w:pos="8241"/>
          <w:tab w:val="left" w:pos="8359"/>
          <w:tab w:val="left" w:pos="9184"/>
          <w:tab w:val="left" w:pos="9237"/>
          <w:tab w:val="left" w:pos="9369"/>
          <w:tab w:val="left" w:pos="10461"/>
        </w:tabs>
        <w:spacing w:before="121" w:line="213" w:lineRule="auto"/>
        <w:ind w:left="660" w:right="1263"/>
        <w:jc w:val="both"/>
      </w:pPr>
      <w:r w:rsidRPr="009E762D">
        <w:t>Программа</w:t>
      </w:r>
      <w:r w:rsidRPr="009E762D">
        <w:rPr>
          <w:spacing w:val="80"/>
        </w:rPr>
        <w:t xml:space="preserve"> </w:t>
      </w:r>
      <w:r w:rsidRPr="009E762D">
        <w:t>воспитания</w:t>
      </w:r>
      <w:r w:rsidRPr="009E762D">
        <w:tab/>
      </w:r>
      <w:r w:rsidRPr="009E762D">
        <w:rPr>
          <w:spacing w:val="-2"/>
        </w:rPr>
        <w:t>является</w:t>
      </w:r>
      <w:r w:rsidRPr="009E762D">
        <w:tab/>
      </w:r>
      <w:r w:rsidRPr="009E762D">
        <w:rPr>
          <w:spacing w:val="-2"/>
        </w:rPr>
        <w:t>компонентом</w:t>
      </w:r>
      <w:r w:rsidRPr="009E762D">
        <w:tab/>
      </w:r>
      <w:r w:rsidRPr="009E762D">
        <w:rPr>
          <w:spacing w:val="-2"/>
        </w:rPr>
        <w:t>основной</w:t>
      </w:r>
      <w:r w:rsidRPr="009E762D">
        <w:tab/>
      </w:r>
      <w:r w:rsidRPr="009E762D">
        <w:rPr>
          <w:spacing w:val="-2"/>
        </w:rPr>
        <w:t>образовательной</w:t>
      </w:r>
      <w:r w:rsidRPr="009E762D">
        <w:tab/>
      </w:r>
      <w:r w:rsidRPr="009E762D">
        <w:tab/>
      </w:r>
      <w:r w:rsidRPr="009E762D">
        <w:rPr>
          <w:spacing w:val="-2"/>
        </w:rPr>
        <w:t>программы дошкольного</w:t>
      </w:r>
      <w:r w:rsidRPr="009E762D">
        <w:tab/>
      </w:r>
      <w:r w:rsidRPr="009E762D">
        <w:rPr>
          <w:spacing w:val="-2"/>
        </w:rPr>
        <w:t>образования</w:t>
      </w:r>
      <w:r w:rsidRPr="009E762D">
        <w:tab/>
      </w:r>
      <w:r w:rsidRPr="009E762D">
        <w:tab/>
      </w:r>
      <w:r w:rsidRPr="009E762D">
        <w:rPr>
          <w:spacing w:val="-2"/>
        </w:rPr>
        <w:t>(далее</w:t>
      </w:r>
      <w:r w:rsidRPr="009E762D">
        <w:tab/>
      </w:r>
      <w:r w:rsidRPr="009E762D">
        <w:tab/>
      </w:r>
      <w:r w:rsidRPr="009E762D">
        <w:rPr>
          <w:spacing w:val="-10"/>
        </w:rPr>
        <w:t>–</w:t>
      </w:r>
      <w:r w:rsidRPr="009E762D">
        <w:tab/>
      </w:r>
      <w:r w:rsidRPr="009E762D">
        <w:rPr>
          <w:spacing w:val="-44"/>
        </w:rPr>
        <w:t xml:space="preserve"> </w:t>
      </w:r>
      <w:r w:rsidRPr="009E762D">
        <w:t>ДО).</w:t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tab/>
      </w:r>
      <w:r w:rsidRPr="009E762D">
        <w:rPr>
          <w:spacing w:val="-2"/>
        </w:rPr>
        <w:t>связи</w:t>
      </w:r>
      <w:r w:rsidRPr="009E762D">
        <w:tab/>
      </w:r>
      <w:r w:rsidRPr="009E762D">
        <w:tab/>
      </w:r>
      <w:r w:rsidRPr="009E762D">
        <w:rPr>
          <w:spacing w:val="-10"/>
        </w:rPr>
        <w:t>с</w:t>
      </w:r>
      <w:r w:rsidRPr="009E762D">
        <w:tab/>
      </w:r>
      <w:r w:rsidRPr="009E762D">
        <w:tab/>
      </w:r>
      <w:r w:rsidRPr="009E762D">
        <w:rPr>
          <w:spacing w:val="-4"/>
        </w:rPr>
        <w:t>этим</w:t>
      </w:r>
      <w:r w:rsidRPr="009E762D">
        <w:tab/>
      </w:r>
      <w:r w:rsidRPr="009E762D">
        <w:tab/>
      </w:r>
      <w:r w:rsidRPr="009E762D">
        <w:rPr>
          <w:spacing w:val="-2"/>
        </w:rPr>
        <w:t>структура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 xml:space="preserve">Программы </w:t>
      </w:r>
      <w:r w:rsidRPr="009E762D">
        <w:t>воспитания</w:t>
      </w:r>
      <w:r w:rsidRPr="009E762D">
        <w:rPr>
          <w:spacing w:val="80"/>
        </w:rPr>
        <w:t xml:space="preserve"> </w:t>
      </w:r>
      <w:r w:rsidRPr="009E762D">
        <w:t>включает</w:t>
      </w:r>
      <w:r w:rsidRPr="009E762D">
        <w:rPr>
          <w:spacing w:val="80"/>
        </w:rPr>
        <w:t xml:space="preserve"> </w:t>
      </w:r>
      <w:r w:rsidRPr="009E762D">
        <w:t>три</w:t>
      </w:r>
      <w:r w:rsidRPr="009E762D">
        <w:tab/>
      </w:r>
      <w:r w:rsidRPr="009E762D">
        <w:rPr>
          <w:spacing w:val="-2"/>
        </w:rPr>
        <w:t>раздела</w:t>
      </w:r>
      <w:r w:rsidRPr="009E762D">
        <w:tab/>
      </w:r>
      <w:r w:rsidRPr="009E762D">
        <w:tab/>
      </w:r>
      <w:r w:rsidRPr="009E762D">
        <w:rPr>
          <w:spacing w:val="-39"/>
        </w:rPr>
        <w:t xml:space="preserve"> </w:t>
      </w:r>
      <w:r w:rsidRPr="009E762D">
        <w:t>–</w:t>
      </w:r>
      <w:r w:rsidRPr="009E762D">
        <w:tab/>
      </w:r>
      <w:r w:rsidRPr="009E762D">
        <w:rPr>
          <w:spacing w:val="-2"/>
        </w:rPr>
        <w:t>целевой,</w:t>
      </w:r>
      <w:r w:rsidRPr="009E762D">
        <w:tab/>
      </w:r>
      <w:r w:rsidRPr="009E762D">
        <w:rPr>
          <w:spacing w:val="-54"/>
        </w:rPr>
        <w:t xml:space="preserve"> </w:t>
      </w:r>
      <w:r w:rsidRPr="009E762D">
        <w:rPr>
          <w:spacing w:val="-2"/>
        </w:rPr>
        <w:t>содержательный</w:t>
      </w:r>
      <w:r w:rsidRPr="009E762D">
        <w:tab/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rPr>
          <w:spacing w:val="-2"/>
        </w:rPr>
        <w:t>организационный,</w:t>
      </w:r>
      <w:r w:rsidRPr="009E762D">
        <w:tab/>
      </w:r>
      <w:r w:rsidRPr="009E762D">
        <w:rPr>
          <w:spacing w:val="-10"/>
        </w:rPr>
        <w:t xml:space="preserve">в </w:t>
      </w:r>
      <w:r w:rsidRPr="009E762D">
        <w:rPr>
          <w:spacing w:val="-2"/>
        </w:rPr>
        <w:t>каждом</w:t>
      </w:r>
      <w:r w:rsidRPr="009E762D">
        <w:tab/>
      </w:r>
      <w:r w:rsidRPr="009E762D">
        <w:rPr>
          <w:spacing w:val="-6"/>
        </w:rPr>
        <w:t>из</w:t>
      </w:r>
      <w:r w:rsidRPr="009E762D">
        <w:tab/>
      </w:r>
      <w:r w:rsidRPr="009E762D">
        <w:tab/>
      </w:r>
      <w:r w:rsidRPr="009E762D">
        <w:rPr>
          <w:spacing w:val="-4"/>
        </w:rPr>
        <w:t>них</w:t>
      </w:r>
      <w:r w:rsidRPr="009E762D">
        <w:tab/>
      </w:r>
      <w:r w:rsidRPr="009E762D">
        <w:rPr>
          <w:spacing w:val="-2"/>
        </w:rPr>
        <w:t>предусматривается</w:t>
      </w:r>
      <w:r w:rsidRPr="009E762D">
        <w:tab/>
      </w:r>
      <w:r w:rsidRPr="009E762D">
        <w:tab/>
      </w:r>
      <w:r w:rsidRPr="009E762D">
        <w:rPr>
          <w:spacing w:val="-2"/>
        </w:rPr>
        <w:t>обязательная</w:t>
      </w:r>
      <w:r w:rsidRPr="009E762D">
        <w:tab/>
      </w:r>
      <w:r w:rsidRPr="009E762D">
        <w:rPr>
          <w:spacing w:val="-2"/>
        </w:rPr>
        <w:t>часть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часть,</w:t>
      </w:r>
      <w:r w:rsidRPr="009E762D">
        <w:tab/>
      </w:r>
      <w:r w:rsidRPr="009E762D">
        <w:rPr>
          <w:spacing w:val="-2"/>
        </w:rPr>
        <w:t xml:space="preserve">формируемая </w:t>
      </w:r>
      <w:r w:rsidRPr="009E762D">
        <w:t>участниками</w:t>
      </w:r>
      <w:r w:rsidRPr="009E762D">
        <w:rPr>
          <w:spacing w:val="80"/>
        </w:rPr>
        <w:t xml:space="preserve"> </w:t>
      </w:r>
      <w:r w:rsidRPr="009E762D">
        <w:t>образовательных</w:t>
      </w:r>
      <w:r w:rsidRPr="009E762D">
        <w:rPr>
          <w:spacing w:val="40"/>
        </w:rPr>
        <w:t xml:space="preserve"> </w:t>
      </w:r>
      <w:r w:rsidRPr="009E762D">
        <w:t>отношений.</w:t>
      </w:r>
    </w:p>
    <w:p w:rsidR="009E762D" w:rsidRPr="009E762D" w:rsidRDefault="009E762D" w:rsidP="009E762D">
      <w:pPr>
        <w:pStyle w:val="a6"/>
        <w:tabs>
          <w:tab w:val="left" w:pos="1910"/>
          <w:tab w:val="left" w:pos="2368"/>
          <w:tab w:val="left" w:pos="2404"/>
          <w:tab w:val="left" w:pos="2699"/>
          <w:tab w:val="left" w:pos="2769"/>
          <w:tab w:val="left" w:pos="3016"/>
          <w:tab w:val="left" w:pos="3763"/>
          <w:tab w:val="left" w:pos="4226"/>
          <w:tab w:val="left" w:pos="4281"/>
          <w:tab w:val="left" w:pos="4439"/>
          <w:tab w:val="left" w:pos="4924"/>
          <w:tab w:val="left" w:pos="5464"/>
          <w:tab w:val="left" w:pos="5779"/>
          <w:tab w:val="left" w:pos="6671"/>
          <w:tab w:val="left" w:pos="6739"/>
          <w:tab w:val="left" w:pos="7353"/>
          <w:tab w:val="left" w:pos="7663"/>
          <w:tab w:val="left" w:pos="7730"/>
          <w:tab w:val="left" w:pos="8339"/>
          <w:tab w:val="left" w:pos="8896"/>
          <w:tab w:val="left" w:pos="9052"/>
          <w:tab w:val="left" w:pos="9206"/>
          <w:tab w:val="left" w:pos="9273"/>
          <w:tab w:val="left" w:pos="9379"/>
          <w:tab w:val="left" w:pos="9883"/>
          <w:tab w:val="left" w:pos="10459"/>
        </w:tabs>
        <w:spacing w:before="107" w:line="264" w:lineRule="auto"/>
        <w:ind w:left="659" w:right="1262"/>
        <w:jc w:val="both"/>
      </w:pPr>
      <w:r w:rsidRPr="009E762D">
        <w:t>Под воспитанием</w:t>
      </w:r>
      <w:r w:rsidRPr="009E762D">
        <w:rPr>
          <w:spacing w:val="40"/>
        </w:rPr>
        <w:t xml:space="preserve"> </w:t>
      </w:r>
      <w:r w:rsidRPr="009E762D">
        <w:t>понимается</w:t>
      </w:r>
      <w:r w:rsidRPr="009E762D">
        <w:rPr>
          <w:spacing w:val="40"/>
        </w:rPr>
        <w:t xml:space="preserve"> </w:t>
      </w:r>
      <w:r w:rsidRPr="009E762D">
        <w:t>«деятельность,</w:t>
      </w:r>
      <w:r w:rsidRPr="009E762D">
        <w:rPr>
          <w:spacing w:val="40"/>
        </w:rPr>
        <w:t xml:space="preserve"> </w:t>
      </w:r>
      <w:r w:rsidRPr="009E762D">
        <w:t>направленная</w:t>
      </w:r>
      <w:r w:rsidRPr="009E762D">
        <w:rPr>
          <w:spacing w:val="40"/>
        </w:rPr>
        <w:t xml:space="preserve"> </w:t>
      </w:r>
      <w:r w:rsidRPr="009E762D">
        <w:t>на</w:t>
      </w:r>
      <w:r w:rsidRPr="009E762D">
        <w:rPr>
          <w:spacing w:val="40"/>
        </w:rPr>
        <w:t xml:space="preserve"> </w:t>
      </w:r>
      <w:r w:rsidRPr="009E762D">
        <w:t>развитие</w:t>
      </w:r>
      <w:r w:rsidRPr="009E762D">
        <w:rPr>
          <w:spacing w:val="40"/>
        </w:rPr>
        <w:t xml:space="preserve"> </w:t>
      </w:r>
      <w:r w:rsidRPr="009E762D">
        <w:t>личности,</w:t>
      </w:r>
      <w:r w:rsidRPr="009E762D">
        <w:rPr>
          <w:spacing w:val="40"/>
        </w:rPr>
        <w:t xml:space="preserve"> </w:t>
      </w:r>
      <w:r w:rsidRPr="009E762D">
        <w:t xml:space="preserve">создание </w:t>
      </w:r>
      <w:r w:rsidRPr="009E762D">
        <w:rPr>
          <w:spacing w:val="-2"/>
        </w:rPr>
        <w:t>условий</w:t>
      </w:r>
      <w:r w:rsidRPr="009E762D">
        <w:tab/>
      </w:r>
      <w:r w:rsidRPr="009E762D">
        <w:rPr>
          <w:spacing w:val="-4"/>
        </w:rPr>
        <w:t>для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самоопределения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rPr>
          <w:spacing w:val="-39"/>
        </w:rPr>
        <w:t xml:space="preserve"> </w:t>
      </w:r>
      <w:r w:rsidRPr="009E762D">
        <w:t>социализации</w:t>
      </w:r>
      <w:r w:rsidRPr="009E762D">
        <w:tab/>
      </w:r>
      <w:r w:rsidRPr="009E762D">
        <w:rPr>
          <w:spacing w:val="-2"/>
        </w:rPr>
        <w:t>обучающихся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6"/>
        </w:rPr>
        <w:t>на</w:t>
      </w:r>
      <w:r w:rsidRPr="009E762D">
        <w:tab/>
      </w:r>
      <w:r w:rsidRPr="009E762D">
        <w:rPr>
          <w:spacing w:val="-2"/>
        </w:rPr>
        <w:t>основе социокультурных,</w:t>
      </w:r>
      <w:r w:rsidRPr="009E762D">
        <w:tab/>
      </w:r>
      <w:r w:rsidRPr="009E762D">
        <w:tab/>
        <w:t>духовно-нравственных</w:t>
      </w:r>
      <w:r w:rsidRPr="009E762D">
        <w:rPr>
          <w:spacing w:val="40"/>
        </w:rPr>
        <w:t xml:space="preserve"> </w:t>
      </w:r>
      <w:r w:rsidRPr="009E762D">
        <w:t>ценностей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принятых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российском</w:t>
      </w:r>
      <w:r w:rsidRPr="009E762D">
        <w:rPr>
          <w:spacing w:val="80"/>
        </w:rPr>
        <w:t xml:space="preserve"> </w:t>
      </w:r>
      <w:r w:rsidRPr="009E762D">
        <w:t>обществе правил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норм</w:t>
      </w:r>
      <w:r w:rsidRPr="009E762D">
        <w:rPr>
          <w:spacing w:val="80"/>
        </w:rPr>
        <w:t xml:space="preserve"> </w:t>
      </w:r>
      <w:r w:rsidRPr="009E762D">
        <w:t>поведения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tab/>
      </w:r>
      <w:r w:rsidRPr="009E762D">
        <w:tab/>
      </w:r>
      <w:r w:rsidRPr="009E762D">
        <w:rPr>
          <w:spacing w:val="-2"/>
        </w:rPr>
        <w:t>интересах</w:t>
      </w:r>
      <w:r w:rsidRPr="009E762D">
        <w:tab/>
      </w:r>
      <w:r w:rsidRPr="009E762D">
        <w:rPr>
          <w:spacing w:val="-32"/>
        </w:rPr>
        <w:t xml:space="preserve"> </w:t>
      </w:r>
      <w:r w:rsidRPr="009E762D">
        <w:t>человека,</w:t>
      </w:r>
      <w:r w:rsidRPr="009E762D">
        <w:tab/>
      </w:r>
      <w:r w:rsidRPr="009E762D">
        <w:tab/>
      </w:r>
      <w:r w:rsidRPr="009E762D">
        <w:rPr>
          <w:spacing w:val="-2"/>
        </w:rPr>
        <w:t>семьи,</w:t>
      </w:r>
      <w:r w:rsidRPr="009E762D">
        <w:tab/>
      </w:r>
      <w:r w:rsidRPr="009E762D">
        <w:rPr>
          <w:spacing w:val="-2"/>
        </w:rPr>
        <w:t>общества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44"/>
        </w:rPr>
        <w:t xml:space="preserve"> </w:t>
      </w:r>
      <w:r w:rsidRPr="009E762D">
        <w:rPr>
          <w:spacing w:val="-2"/>
        </w:rPr>
        <w:t>государства, формирование</w:t>
      </w:r>
      <w:r w:rsidRPr="009E762D">
        <w:tab/>
      </w:r>
      <w:r w:rsidRPr="009E762D">
        <w:tab/>
      </w:r>
      <w:r w:rsidRPr="009E762D">
        <w:rPr>
          <w:spacing w:val="-10"/>
        </w:rPr>
        <w:t>у</w:t>
      </w:r>
      <w:r w:rsidRPr="009E762D">
        <w:tab/>
      </w:r>
      <w:r w:rsidRPr="009E762D">
        <w:tab/>
      </w:r>
      <w:r w:rsidRPr="009E762D">
        <w:rPr>
          <w:spacing w:val="-2"/>
        </w:rPr>
        <w:t>обучающихся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чувства</w:t>
      </w:r>
      <w:r w:rsidRPr="009E762D">
        <w:tab/>
        <w:t>патриотизма,</w:t>
      </w:r>
      <w:r w:rsidRPr="009E762D">
        <w:rPr>
          <w:spacing w:val="80"/>
        </w:rPr>
        <w:t xml:space="preserve"> </w:t>
      </w:r>
      <w:r w:rsidRPr="009E762D">
        <w:t>гражданственности,</w:t>
      </w:r>
      <w:r w:rsidRPr="009E762D">
        <w:tab/>
      </w:r>
      <w:r w:rsidRPr="009E762D">
        <w:tab/>
      </w:r>
      <w:r w:rsidRPr="009E762D">
        <w:rPr>
          <w:spacing w:val="-2"/>
        </w:rPr>
        <w:t>уважения</w:t>
      </w:r>
      <w:r w:rsidRPr="009E762D">
        <w:tab/>
      </w:r>
      <w:r w:rsidRPr="009E762D">
        <w:rPr>
          <w:spacing w:val="-10"/>
        </w:rPr>
        <w:t xml:space="preserve">к </w:t>
      </w:r>
      <w:r w:rsidRPr="009E762D">
        <w:t>памяти</w:t>
      </w:r>
      <w:r w:rsidRPr="009E762D">
        <w:rPr>
          <w:spacing w:val="80"/>
        </w:rPr>
        <w:t xml:space="preserve"> </w:t>
      </w:r>
      <w:r w:rsidRPr="009E762D">
        <w:t>защитников</w:t>
      </w:r>
      <w:r w:rsidRPr="009E762D">
        <w:tab/>
      </w:r>
      <w:r w:rsidRPr="009E762D">
        <w:tab/>
        <w:t>Отечества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подвигам</w:t>
      </w:r>
      <w:r w:rsidRPr="009E762D">
        <w:rPr>
          <w:spacing w:val="80"/>
        </w:rPr>
        <w:t xml:space="preserve"> </w:t>
      </w:r>
      <w:r w:rsidRPr="009E762D">
        <w:t>Героев</w:t>
      </w:r>
      <w:r w:rsidRPr="009E762D">
        <w:tab/>
        <w:t>Отечества,</w:t>
      </w:r>
      <w:r w:rsidRPr="009E762D">
        <w:rPr>
          <w:spacing w:val="80"/>
        </w:rPr>
        <w:t xml:space="preserve"> </w:t>
      </w:r>
      <w:r w:rsidRPr="009E762D">
        <w:t>закону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правопорядку, человеку</w:t>
      </w:r>
      <w:r w:rsidRPr="009E762D">
        <w:rPr>
          <w:spacing w:val="40"/>
        </w:rPr>
        <w:t xml:space="preserve"> </w:t>
      </w:r>
      <w:r w:rsidRPr="009E762D">
        <w:t>труда</w:t>
      </w:r>
      <w:r w:rsidRPr="009E762D">
        <w:rPr>
          <w:spacing w:val="4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старшему</w:t>
      </w:r>
      <w:r w:rsidRPr="009E762D">
        <w:rPr>
          <w:spacing w:val="40"/>
        </w:rPr>
        <w:t xml:space="preserve"> </w:t>
      </w:r>
      <w:r w:rsidRPr="009E762D">
        <w:t>поколению,</w:t>
      </w:r>
      <w:r w:rsidRPr="009E762D">
        <w:rPr>
          <w:spacing w:val="80"/>
        </w:rPr>
        <w:t xml:space="preserve"> </w:t>
      </w:r>
      <w:r w:rsidRPr="009E762D">
        <w:t>взаимного</w:t>
      </w:r>
      <w:r w:rsidRPr="009E762D">
        <w:rPr>
          <w:spacing w:val="80"/>
        </w:rPr>
        <w:t xml:space="preserve"> </w:t>
      </w:r>
      <w:r w:rsidRPr="009E762D">
        <w:t>уважения,</w:t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>бережного</w:t>
      </w:r>
      <w:r w:rsidRPr="009E762D">
        <w:tab/>
      </w:r>
      <w:r w:rsidRPr="009E762D">
        <w:tab/>
      </w:r>
      <w:r w:rsidRPr="009E762D">
        <w:rPr>
          <w:spacing w:val="-2"/>
        </w:rPr>
        <w:t>отношения</w:t>
      </w:r>
      <w:r w:rsidRPr="009E762D">
        <w:tab/>
      </w:r>
      <w:r w:rsidRPr="009E762D">
        <w:rPr>
          <w:spacing w:val="-10"/>
        </w:rPr>
        <w:t xml:space="preserve">к </w:t>
      </w:r>
      <w:r w:rsidRPr="009E762D">
        <w:rPr>
          <w:spacing w:val="-2"/>
        </w:rPr>
        <w:t>культурному</w:t>
      </w:r>
      <w:r w:rsidRPr="009E762D">
        <w:tab/>
      </w:r>
      <w:r w:rsidRPr="009E762D">
        <w:rPr>
          <w:spacing w:val="-2"/>
        </w:rPr>
        <w:t>наследию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rPr>
          <w:spacing w:val="-2"/>
        </w:rPr>
        <w:t>традициям</w:t>
      </w:r>
      <w:r w:rsidRPr="009E762D">
        <w:tab/>
      </w:r>
      <w:r w:rsidRPr="009E762D">
        <w:tab/>
      </w:r>
      <w:r w:rsidRPr="009E762D">
        <w:rPr>
          <w:spacing w:val="-2"/>
        </w:rPr>
        <w:t>многонационального</w:t>
      </w:r>
      <w:r w:rsidRPr="009E762D">
        <w:tab/>
      </w:r>
      <w:r w:rsidRPr="009E762D">
        <w:rPr>
          <w:spacing w:val="-2"/>
        </w:rPr>
        <w:t>народа</w:t>
      </w:r>
      <w:r w:rsidRPr="009E762D">
        <w:tab/>
      </w:r>
      <w:r w:rsidRPr="009E762D">
        <w:tab/>
      </w:r>
      <w:r w:rsidRPr="009E762D">
        <w:tab/>
      </w:r>
      <w:r w:rsidRPr="009E762D">
        <w:tab/>
      </w:r>
      <w:r w:rsidRPr="009E762D">
        <w:rPr>
          <w:spacing w:val="-2"/>
        </w:rPr>
        <w:t xml:space="preserve">Российской </w:t>
      </w:r>
      <w:r w:rsidRPr="009E762D">
        <w:t>Федерации, природе и окружающей среде»1.</w:t>
      </w:r>
    </w:p>
    <w:p w:rsidR="009E762D" w:rsidRPr="009E762D" w:rsidRDefault="009E762D" w:rsidP="009E762D">
      <w:pPr>
        <w:pStyle w:val="a6"/>
        <w:spacing w:before="112" w:line="244" w:lineRule="auto"/>
        <w:ind w:left="660" w:right="1267" w:firstLine="91"/>
        <w:jc w:val="both"/>
      </w:pPr>
      <w:r w:rsidRPr="009E762D">
        <w:t>Программа основана на воплощении национального воспитательного идеала, который понимается</w:t>
      </w:r>
      <w:r w:rsidRPr="009E762D">
        <w:rPr>
          <w:spacing w:val="40"/>
        </w:rPr>
        <w:t xml:space="preserve"> </w:t>
      </w:r>
      <w:r w:rsidRPr="009E762D">
        <w:t>как</w:t>
      </w:r>
      <w:r w:rsidRPr="009E762D">
        <w:rPr>
          <w:spacing w:val="40"/>
        </w:rPr>
        <w:t xml:space="preserve"> </w:t>
      </w:r>
      <w:r w:rsidRPr="009E762D">
        <w:t>высшая</w:t>
      </w:r>
      <w:r w:rsidRPr="009E762D">
        <w:rPr>
          <w:spacing w:val="40"/>
        </w:rPr>
        <w:t xml:space="preserve"> </w:t>
      </w:r>
      <w:r w:rsidRPr="009E762D">
        <w:t>цель</w:t>
      </w:r>
      <w:r w:rsidRPr="009E762D">
        <w:rPr>
          <w:spacing w:val="40"/>
        </w:rPr>
        <w:t xml:space="preserve"> </w:t>
      </w:r>
      <w:r w:rsidRPr="009E762D">
        <w:t>образования,</w:t>
      </w:r>
      <w:r w:rsidRPr="009E762D">
        <w:rPr>
          <w:spacing w:val="40"/>
        </w:rPr>
        <w:t xml:space="preserve"> </w:t>
      </w:r>
      <w:r w:rsidRPr="009E762D">
        <w:t>нравственное</w:t>
      </w:r>
      <w:r w:rsidRPr="009E762D">
        <w:rPr>
          <w:spacing w:val="40"/>
        </w:rPr>
        <w:t xml:space="preserve"> </w:t>
      </w:r>
      <w:r w:rsidRPr="009E762D">
        <w:t>(идеальное)</w:t>
      </w:r>
      <w:r w:rsidRPr="009E762D">
        <w:rPr>
          <w:spacing w:val="40"/>
        </w:rPr>
        <w:t xml:space="preserve"> </w:t>
      </w:r>
      <w:r w:rsidRPr="009E762D">
        <w:t>представление</w:t>
      </w:r>
      <w:r w:rsidRPr="009E762D">
        <w:rPr>
          <w:spacing w:val="40"/>
        </w:rPr>
        <w:t xml:space="preserve"> </w:t>
      </w:r>
      <w:r w:rsidRPr="009E762D">
        <w:t xml:space="preserve">о </w:t>
      </w:r>
      <w:r w:rsidRPr="009E762D">
        <w:rPr>
          <w:spacing w:val="-2"/>
        </w:rPr>
        <w:t>человеке.</w:t>
      </w:r>
    </w:p>
    <w:p w:rsidR="009E762D" w:rsidRPr="009E762D" w:rsidRDefault="009E762D" w:rsidP="009E762D">
      <w:pPr>
        <w:pStyle w:val="a6"/>
        <w:spacing w:before="7"/>
        <w:ind w:left="0"/>
        <w:jc w:val="both"/>
      </w:pPr>
    </w:p>
    <w:p w:rsidR="009E762D" w:rsidRPr="009E762D" w:rsidRDefault="009E762D" w:rsidP="009E762D">
      <w:pPr>
        <w:pStyle w:val="a6"/>
        <w:tabs>
          <w:tab w:val="left" w:pos="1931"/>
          <w:tab w:val="left" w:pos="3083"/>
          <w:tab w:val="left" w:pos="4487"/>
          <w:tab w:val="left" w:pos="5277"/>
          <w:tab w:val="left" w:pos="5611"/>
          <w:tab w:val="left" w:pos="6345"/>
          <w:tab w:val="left" w:pos="7384"/>
          <w:tab w:val="left" w:pos="8325"/>
        </w:tabs>
        <w:spacing w:line="232" w:lineRule="auto"/>
        <w:ind w:left="660" w:right="1413"/>
        <w:jc w:val="both"/>
      </w:pPr>
      <w:r w:rsidRPr="009E762D">
        <w:t>В</w:t>
      </w:r>
      <w:r w:rsidRPr="009E762D">
        <w:rPr>
          <w:spacing w:val="80"/>
        </w:rPr>
        <w:t xml:space="preserve"> </w:t>
      </w:r>
      <w:r w:rsidRPr="009E762D">
        <w:t>основе</w:t>
      </w:r>
      <w:r w:rsidRPr="009E762D">
        <w:tab/>
      </w:r>
      <w:r w:rsidRPr="009E762D">
        <w:rPr>
          <w:spacing w:val="-2"/>
        </w:rPr>
        <w:t>процесса</w:t>
      </w:r>
      <w:r w:rsidRPr="009E762D">
        <w:tab/>
      </w:r>
      <w:r w:rsidRPr="009E762D">
        <w:rPr>
          <w:spacing w:val="-2"/>
        </w:rPr>
        <w:t>воспитания</w:t>
      </w:r>
      <w:r w:rsidRPr="009E762D">
        <w:tab/>
      </w:r>
      <w:r w:rsidRPr="009E762D">
        <w:rPr>
          <w:spacing w:val="-4"/>
        </w:rPr>
        <w:t>детей</w:t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rPr>
          <w:spacing w:val="-4"/>
        </w:rPr>
        <w:t>ДОО</w:t>
      </w:r>
      <w:r w:rsidRPr="009E762D">
        <w:tab/>
      </w:r>
      <w:r w:rsidRPr="009E762D">
        <w:rPr>
          <w:spacing w:val="-2"/>
        </w:rPr>
        <w:t>должны</w:t>
      </w:r>
      <w:r w:rsidRPr="009E762D">
        <w:tab/>
      </w:r>
      <w:r w:rsidRPr="009E762D">
        <w:rPr>
          <w:spacing w:val="-2"/>
        </w:rPr>
        <w:t>лежать</w:t>
      </w:r>
      <w:r w:rsidRPr="009E762D">
        <w:tab/>
        <w:t>конституционные</w:t>
      </w:r>
      <w:r w:rsidRPr="009E762D">
        <w:rPr>
          <w:spacing w:val="40"/>
        </w:rPr>
        <w:t xml:space="preserve"> </w:t>
      </w:r>
      <w:r w:rsidRPr="009E762D">
        <w:t>и национальные ценности российского общества.</w:t>
      </w:r>
    </w:p>
    <w:p w:rsidR="009E762D" w:rsidRPr="009E762D" w:rsidRDefault="009E762D" w:rsidP="009E762D">
      <w:pPr>
        <w:pStyle w:val="a6"/>
        <w:tabs>
          <w:tab w:val="left" w:pos="2303"/>
          <w:tab w:val="left" w:pos="3599"/>
          <w:tab w:val="left" w:pos="4871"/>
          <w:tab w:val="left" w:pos="5843"/>
          <w:tab w:val="left" w:pos="6652"/>
          <w:tab w:val="left" w:pos="7183"/>
          <w:tab w:val="left" w:pos="7319"/>
          <w:tab w:val="left" w:pos="8687"/>
        </w:tabs>
        <w:spacing w:before="101" w:line="252" w:lineRule="auto"/>
        <w:ind w:left="659" w:right="1678"/>
        <w:jc w:val="both"/>
      </w:pPr>
      <w:r w:rsidRPr="009E762D">
        <w:t>Целевые</w:t>
      </w:r>
      <w:r w:rsidRPr="009E762D">
        <w:rPr>
          <w:spacing w:val="40"/>
        </w:rPr>
        <w:t xml:space="preserve"> </w:t>
      </w:r>
      <w:r w:rsidRPr="009E762D">
        <w:t>ориентиры</w:t>
      </w:r>
      <w:r w:rsidRPr="009E762D">
        <w:rPr>
          <w:spacing w:val="40"/>
        </w:rPr>
        <w:t xml:space="preserve"> </w:t>
      </w:r>
      <w:r w:rsidRPr="009E762D">
        <w:t>следует</w:t>
      </w:r>
      <w:r w:rsidRPr="009E762D">
        <w:rPr>
          <w:spacing w:val="40"/>
        </w:rPr>
        <w:t xml:space="preserve"> </w:t>
      </w:r>
      <w:r w:rsidRPr="009E762D">
        <w:t>рассматривать</w:t>
      </w:r>
      <w:r w:rsidRPr="009E762D">
        <w:rPr>
          <w:spacing w:val="40"/>
        </w:rPr>
        <w:t xml:space="preserve"> </w:t>
      </w:r>
      <w:r w:rsidRPr="009E762D">
        <w:t>как</w:t>
      </w:r>
      <w:r w:rsidRPr="009E762D">
        <w:rPr>
          <w:spacing w:val="40"/>
        </w:rPr>
        <w:t xml:space="preserve"> </w:t>
      </w:r>
      <w:r w:rsidRPr="009E762D">
        <w:t>возрастные</w:t>
      </w:r>
      <w:r w:rsidRPr="009E762D">
        <w:rPr>
          <w:spacing w:val="40"/>
        </w:rPr>
        <w:t xml:space="preserve"> </w:t>
      </w:r>
      <w:r w:rsidRPr="009E762D">
        <w:t>характеристики</w:t>
      </w:r>
      <w:r w:rsidRPr="009E762D">
        <w:rPr>
          <w:spacing w:val="40"/>
        </w:rPr>
        <w:t xml:space="preserve"> </w:t>
      </w:r>
      <w:r w:rsidRPr="009E762D">
        <w:t xml:space="preserve">возможных </w:t>
      </w:r>
      <w:r w:rsidRPr="009E762D">
        <w:rPr>
          <w:spacing w:val="-2"/>
        </w:rPr>
        <w:t>достижений</w:t>
      </w:r>
      <w:r w:rsidRPr="009E762D">
        <w:tab/>
      </w:r>
      <w:r w:rsidRPr="009E762D">
        <w:rPr>
          <w:spacing w:val="-2"/>
        </w:rPr>
        <w:t>ребенка,</w:t>
      </w:r>
      <w:r w:rsidRPr="009E762D">
        <w:tab/>
      </w:r>
      <w:r w:rsidRPr="009E762D">
        <w:rPr>
          <w:spacing w:val="-2"/>
        </w:rPr>
        <w:t>которые</w:t>
      </w:r>
      <w:r w:rsidRPr="009E762D">
        <w:tab/>
      </w:r>
      <w:r w:rsidRPr="009E762D">
        <w:rPr>
          <w:spacing w:val="-2"/>
        </w:rPr>
        <w:t>коррелируют</w:t>
      </w:r>
      <w:r w:rsidRPr="009E762D">
        <w:tab/>
      </w:r>
      <w:r w:rsidRPr="009E762D">
        <w:rPr>
          <w:spacing w:val="-10"/>
        </w:rPr>
        <w:t>с</w:t>
      </w:r>
      <w:r w:rsidRPr="009E762D">
        <w:tab/>
      </w:r>
      <w:r w:rsidRPr="009E762D">
        <w:rPr>
          <w:spacing w:val="-2"/>
        </w:rPr>
        <w:t>портретом</w:t>
      </w:r>
      <w:r w:rsidRPr="009E762D">
        <w:tab/>
      </w:r>
      <w:r w:rsidRPr="009E762D">
        <w:rPr>
          <w:spacing w:val="-2"/>
        </w:rPr>
        <w:t xml:space="preserve">выпускника </w:t>
      </w:r>
      <w:r w:rsidRPr="009E762D">
        <w:t>ДОО</w:t>
      </w:r>
      <w:r w:rsidRPr="009E762D">
        <w:rPr>
          <w:spacing w:val="40"/>
        </w:rPr>
        <w:t xml:space="preserve"> </w:t>
      </w:r>
      <w:r w:rsidRPr="009E762D">
        <w:t>и</w:t>
      </w:r>
      <w:r w:rsidRPr="009E762D">
        <w:rPr>
          <w:spacing w:val="80"/>
        </w:rPr>
        <w:t xml:space="preserve"> </w:t>
      </w:r>
      <w:r w:rsidRPr="009E762D">
        <w:t>с</w:t>
      </w:r>
      <w:r w:rsidRPr="009E762D">
        <w:rPr>
          <w:spacing w:val="80"/>
        </w:rPr>
        <w:t xml:space="preserve"> </w:t>
      </w:r>
      <w:r w:rsidRPr="009E762D">
        <w:t>базовыми</w:t>
      </w:r>
      <w:r w:rsidRPr="009E762D">
        <w:rPr>
          <w:spacing w:val="80"/>
        </w:rPr>
        <w:t xml:space="preserve"> </w:t>
      </w:r>
      <w:r w:rsidRPr="009E762D">
        <w:t>духовно-нравственными</w:t>
      </w:r>
      <w:r w:rsidRPr="009E762D">
        <w:tab/>
      </w:r>
      <w:r w:rsidRPr="009E762D">
        <w:rPr>
          <w:spacing w:val="-2"/>
        </w:rPr>
        <w:t>ценностями.</w:t>
      </w:r>
      <w:r w:rsidRPr="009E762D">
        <w:tab/>
      </w:r>
      <w:r w:rsidRPr="009E762D">
        <w:tab/>
        <w:t>Планируемые</w:t>
      </w:r>
      <w:r w:rsidRPr="009E762D">
        <w:rPr>
          <w:spacing w:val="80"/>
        </w:rPr>
        <w:t xml:space="preserve"> </w:t>
      </w:r>
      <w:r w:rsidRPr="009E762D">
        <w:t>результаты определяют</w:t>
      </w:r>
      <w:r w:rsidRPr="009E762D">
        <w:rPr>
          <w:spacing w:val="80"/>
        </w:rPr>
        <w:t xml:space="preserve"> </w:t>
      </w:r>
      <w:r w:rsidRPr="009E762D">
        <w:t>направления</w:t>
      </w:r>
      <w:r w:rsidRPr="009E762D">
        <w:rPr>
          <w:spacing w:val="-5"/>
        </w:rPr>
        <w:t xml:space="preserve"> </w:t>
      </w:r>
      <w:r w:rsidRPr="009E762D">
        <w:t>для разработчиков рабочей программы воспитания.</w:t>
      </w:r>
    </w:p>
    <w:p w:rsidR="009E762D" w:rsidRPr="009E762D" w:rsidRDefault="009E762D" w:rsidP="009E762D">
      <w:pPr>
        <w:spacing w:line="252" w:lineRule="auto"/>
        <w:ind w:firstLine="0"/>
        <w:rPr>
          <w:sz w:val="24"/>
          <w:szCs w:val="24"/>
        </w:rPr>
        <w:sectPr w:rsidR="009E762D" w:rsidRPr="009E762D" w:rsidSect="009E762D">
          <w:pgSz w:w="11900" w:h="16840"/>
          <w:pgMar w:top="600" w:right="0" w:bottom="280" w:left="60" w:header="720" w:footer="720" w:gutter="0"/>
          <w:cols w:space="720"/>
        </w:sectPr>
      </w:pPr>
    </w:p>
    <w:p w:rsidR="009E762D" w:rsidRPr="009E762D" w:rsidRDefault="009E762D" w:rsidP="009E762D">
      <w:pPr>
        <w:pStyle w:val="a6"/>
        <w:tabs>
          <w:tab w:val="left" w:pos="1771"/>
          <w:tab w:val="left" w:pos="3158"/>
          <w:tab w:val="left" w:pos="4624"/>
          <w:tab w:val="left" w:pos="6146"/>
          <w:tab w:val="left" w:pos="7319"/>
          <w:tab w:val="left" w:pos="9249"/>
        </w:tabs>
        <w:spacing w:before="74" w:line="232" w:lineRule="auto"/>
        <w:ind w:left="659" w:right="1425"/>
        <w:jc w:val="both"/>
      </w:pPr>
      <w:r>
        <w:lastRenderedPageBreak/>
        <w:tab/>
      </w:r>
      <w:r w:rsidRPr="009E762D">
        <w:t>С</w:t>
      </w:r>
      <w:r w:rsidRPr="009E762D">
        <w:rPr>
          <w:spacing w:val="80"/>
        </w:rPr>
        <w:t xml:space="preserve"> </w:t>
      </w:r>
      <w:r w:rsidRPr="009E762D">
        <w:t>учетом</w:t>
      </w:r>
      <w:r w:rsidRPr="009E762D">
        <w:rPr>
          <w:spacing w:val="80"/>
        </w:rPr>
        <w:t xml:space="preserve"> </w:t>
      </w:r>
      <w:r w:rsidRPr="009E762D">
        <w:t>особенностей</w:t>
      </w:r>
      <w:r w:rsidRPr="009E762D">
        <w:rPr>
          <w:spacing w:val="80"/>
          <w:w w:val="150"/>
        </w:rPr>
        <w:t xml:space="preserve"> </w:t>
      </w:r>
      <w:r w:rsidRPr="009E762D">
        <w:t>социокультурной</w:t>
      </w:r>
      <w:r w:rsidRPr="009E762D">
        <w:rPr>
          <w:spacing w:val="80"/>
        </w:rPr>
        <w:t xml:space="preserve"> </w:t>
      </w:r>
      <w:r w:rsidRPr="009E762D">
        <w:t>среды,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которой</w:t>
      </w:r>
      <w:r w:rsidRPr="009E762D">
        <w:rPr>
          <w:spacing w:val="80"/>
        </w:rPr>
        <w:t xml:space="preserve"> </w:t>
      </w:r>
      <w:r w:rsidRPr="009E762D">
        <w:t>воспитывается</w:t>
      </w:r>
      <w:r w:rsidRPr="009E762D">
        <w:rPr>
          <w:spacing w:val="80"/>
        </w:rPr>
        <w:t xml:space="preserve"> </w:t>
      </w:r>
      <w:r w:rsidRPr="009E762D">
        <w:t>ребенок,</w:t>
      </w:r>
      <w:r w:rsidRPr="009E762D">
        <w:rPr>
          <w:spacing w:val="75"/>
        </w:rPr>
        <w:t xml:space="preserve"> </w:t>
      </w:r>
      <w:r w:rsidRPr="009E762D">
        <w:t>в</w:t>
      </w:r>
      <w:r w:rsidRPr="009E762D">
        <w:rPr>
          <w:spacing w:val="40"/>
        </w:rPr>
        <w:t xml:space="preserve"> </w:t>
      </w:r>
      <w:r w:rsidRPr="009E762D">
        <w:rPr>
          <w:spacing w:val="-2"/>
        </w:rPr>
        <w:t>рабочей</w:t>
      </w:r>
      <w:r w:rsidRPr="009E762D">
        <w:tab/>
      </w:r>
      <w:r w:rsidRPr="009E762D">
        <w:rPr>
          <w:spacing w:val="-2"/>
        </w:rPr>
        <w:t>программе</w:t>
      </w:r>
      <w:r w:rsidRPr="009E762D">
        <w:tab/>
      </w:r>
      <w:r w:rsidRPr="009E762D">
        <w:rPr>
          <w:spacing w:val="-2"/>
        </w:rPr>
        <w:t>воспитания</w:t>
      </w:r>
      <w:r w:rsidRPr="009E762D">
        <w:tab/>
      </w:r>
      <w:r w:rsidRPr="009E762D">
        <w:rPr>
          <w:spacing w:val="-2"/>
        </w:rPr>
        <w:t>необходимо</w:t>
      </w:r>
      <w:r w:rsidRPr="009E762D">
        <w:tab/>
      </w:r>
      <w:r w:rsidRPr="009E762D">
        <w:rPr>
          <w:spacing w:val="-2"/>
        </w:rPr>
        <w:t>отразить</w:t>
      </w:r>
      <w:r w:rsidRPr="009E762D">
        <w:tab/>
      </w:r>
      <w:r w:rsidRPr="009E762D">
        <w:rPr>
          <w:spacing w:val="-2"/>
        </w:rPr>
        <w:t>взаимодействие</w:t>
      </w:r>
      <w:r w:rsidRPr="009E762D">
        <w:tab/>
      </w:r>
      <w:r w:rsidRPr="009E762D">
        <w:rPr>
          <w:spacing w:val="-2"/>
        </w:rPr>
        <w:t xml:space="preserve">участников </w:t>
      </w:r>
      <w:r w:rsidRPr="009E762D">
        <w:t>образовательных</w:t>
      </w:r>
      <w:r w:rsidRPr="009E762D">
        <w:rPr>
          <w:spacing w:val="40"/>
        </w:rPr>
        <w:t xml:space="preserve"> </w:t>
      </w:r>
      <w:r w:rsidRPr="009E762D">
        <w:t>отношений</w:t>
      </w:r>
      <w:r w:rsidRPr="009E762D">
        <w:rPr>
          <w:spacing w:val="40"/>
        </w:rPr>
        <w:t xml:space="preserve"> </w:t>
      </w:r>
      <w:r w:rsidRPr="009E762D">
        <w:t>(далее</w:t>
      </w:r>
      <w:r w:rsidRPr="009E762D">
        <w:rPr>
          <w:spacing w:val="40"/>
        </w:rPr>
        <w:t xml:space="preserve"> </w:t>
      </w:r>
      <w:r w:rsidRPr="009E762D">
        <w:t>–</w:t>
      </w:r>
      <w:r w:rsidRPr="009E762D">
        <w:rPr>
          <w:spacing w:val="40"/>
        </w:rPr>
        <w:t xml:space="preserve"> </w:t>
      </w:r>
      <w:r w:rsidRPr="009E762D">
        <w:t>ОО)</w:t>
      </w:r>
      <w:r w:rsidRPr="009E762D">
        <w:rPr>
          <w:spacing w:val="40"/>
        </w:rPr>
        <w:t xml:space="preserve"> </w:t>
      </w:r>
      <w:r w:rsidRPr="009E762D">
        <w:t>со</w:t>
      </w:r>
      <w:r w:rsidRPr="009E762D">
        <w:rPr>
          <w:spacing w:val="40"/>
        </w:rPr>
        <w:t xml:space="preserve"> </w:t>
      </w:r>
      <w:r w:rsidRPr="009E762D">
        <w:t>всеми</w:t>
      </w:r>
      <w:r w:rsidRPr="009E762D">
        <w:rPr>
          <w:spacing w:val="40"/>
        </w:rPr>
        <w:t xml:space="preserve"> </w:t>
      </w:r>
      <w:r w:rsidRPr="009E762D">
        <w:t>субъектами</w:t>
      </w:r>
      <w:r w:rsidRPr="009E762D">
        <w:rPr>
          <w:spacing w:val="40"/>
        </w:rPr>
        <w:t xml:space="preserve"> </w:t>
      </w:r>
      <w:r w:rsidRPr="009E762D">
        <w:t>образовательных отношений.</w:t>
      </w:r>
      <w:r w:rsidRPr="009E762D">
        <w:rPr>
          <w:spacing w:val="40"/>
        </w:rPr>
        <w:t xml:space="preserve"> </w:t>
      </w:r>
      <w:r w:rsidRPr="009E762D">
        <w:t>Только при подобном подходе возможно воспитать гражданина и патриота, раскрыть способности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rPr>
          <w:spacing w:val="-24"/>
        </w:rPr>
        <w:t xml:space="preserve"> </w:t>
      </w:r>
      <w:r w:rsidRPr="009E762D">
        <w:t>таланты детей, подготовить их к жизни в высокотехнологичном, конкурентном обществе.</w:t>
      </w:r>
    </w:p>
    <w:p w:rsidR="009E762D" w:rsidRPr="009E762D" w:rsidRDefault="009E762D" w:rsidP="009E762D">
      <w:pPr>
        <w:pStyle w:val="a6"/>
        <w:spacing w:before="106" w:line="232" w:lineRule="auto"/>
        <w:ind w:left="660" w:right="1255"/>
        <w:jc w:val="both"/>
      </w:pPr>
      <w:r w:rsidRPr="009E762D">
        <w:t>Для</w:t>
      </w:r>
      <w:r w:rsidRPr="009E762D">
        <w:rPr>
          <w:spacing w:val="23"/>
        </w:rPr>
        <w:t xml:space="preserve"> </w:t>
      </w:r>
      <w:r w:rsidRPr="009E762D">
        <w:t>того</w:t>
      </w:r>
      <w:r w:rsidRPr="009E762D">
        <w:rPr>
          <w:spacing w:val="40"/>
        </w:rPr>
        <w:t xml:space="preserve"> </w:t>
      </w:r>
      <w:r w:rsidRPr="009E762D">
        <w:t>чтобы</w:t>
      </w:r>
      <w:r w:rsidRPr="009E762D">
        <w:rPr>
          <w:spacing w:val="34"/>
        </w:rPr>
        <w:t xml:space="preserve"> </w:t>
      </w:r>
      <w:r w:rsidRPr="009E762D">
        <w:t>эти</w:t>
      </w:r>
      <w:r w:rsidRPr="009E762D">
        <w:rPr>
          <w:spacing w:val="40"/>
        </w:rPr>
        <w:t xml:space="preserve"> </w:t>
      </w:r>
      <w:r w:rsidRPr="009E762D">
        <w:t>ценности</w:t>
      </w:r>
      <w:r w:rsidRPr="009E762D">
        <w:rPr>
          <w:spacing w:val="38"/>
        </w:rPr>
        <w:t xml:space="preserve"> </w:t>
      </w:r>
      <w:r w:rsidRPr="009E762D">
        <w:t>осваивались</w:t>
      </w:r>
      <w:r w:rsidRPr="009E762D">
        <w:rPr>
          <w:spacing w:val="40"/>
        </w:rPr>
        <w:t xml:space="preserve"> </w:t>
      </w:r>
      <w:r w:rsidRPr="009E762D">
        <w:t>ребёнком,</w:t>
      </w:r>
      <w:r w:rsidRPr="009E762D">
        <w:rPr>
          <w:spacing w:val="39"/>
        </w:rPr>
        <w:t xml:space="preserve"> </w:t>
      </w:r>
      <w:r w:rsidRPr="009E762D">
        <w:t>они</w:t>
      </w:r>
      <w:r w:rsidRPr="009E762D">
        <w:rPr>
          <w:spacing w:val="40"/>
        </w:rPr>
        <w:t xml:space="preserve"> </w:t>
      </w:r>
      <w:r w:rsidRPr="009E762D">
        <w:t>должны</w:t>
      </w:r>
      <w:r w:rsidRPr="009E762D">
        <w:rPr>
          <w:spacing w:val="34"/>
        </w:rPr>
        <w:t xml:space="preserve"> </w:t>
      </w:r>
      <w:r w:rsidRPr="009E762D">
        <w:t>найти</w:t>
      </w:r>
      <w:r w:rsidRPr="009E762D">
        <w:rPr>
          <w:spacing w:val="40"/>
        </w:rPr>
        <w:t xml:space="preserve"> </w:t>
      </w:r>
      <w:r w:rsidRPr="009E762D">
        <w:t>свое</w:t>
      </w:r>
      <w:r w:rsidRPr="009E762D">
        <w:rPr>
          <w:spacing w:val="34"/>
        </w:rPr>
        <w:t xml:space="preserve"> </w:t>
      </w:r>
      <w:r w:rsidRPr="009E762D">
        <w:t>отражение</w:t>
      </w:r>
      <w:r w:rsidRPr="009E762D">
        <w:rPr>
          <w:spacing w:val="73"/>
        </w:rPr>
        <w:t xml:space="preserve"> </w:t>
      </w:r>
      <w:r w:rsidRPr="009E762D">
        <w:t>в основных направлениях воспитательной работы ДОО.</w:t>
      </w:r>
    </w:p>
    <w:p w:rsidR="009E762D" w:rsidRPr="009E762D" w:rsidRDefault="009E762D" w:rsidP="009E762D">
      <w:pPr>
        <w:pStyle w:val="a6"/>
        <w:spacing w:before="56"/>
        <w:ind w:left="660"/>
        <w:jc w:val="both"/>
      </w:pPr>
      <w:r w:rsidRPr="009E762D">
        <w:t>Ценности</w:t>
      </w:r>
      <w:r w:rsidRPr="009E762D">
        <w:rPr>
          <w:spacing w:val="-18"/>
        </w:rPr>
        <w:t xml:space="preserve"> </w:t>
      </w:r>
      <w:r w:rsidRPr="009E762D">
        <w:rPr>
          <w:b/>
        </w:rPr>
        <w:t>Родины</w:t>
      </w:r>
      <w:r w:rsidRPr="009E762D">
        <w:rPr>
          <w:spacing w:val="-15"/>
        </w:rPr>
        <w:t xml:space="preserve"> </w:t>
      </w:r>
      <w:r w:rsidRPr="009E762D">
        <w:t>и</w:t>
      </w:r>
      <w:r w:rsidRPr="009E762D">
        <w:rPr>
          <w:spacing w:val="-10"/>
        </w:rPr>
        <w:t xml:space="preserve"> </w:t>
      </w:r>
      <w:r w:rsidRPr="009E762D">
        <w:rPr>
          <w:b/>
        </w:rPr>
        <w:t>природы</w:t>
      </w:r>
      <w:r w:rsidRPr="009E762D">
        <w:rPr>
          <w:spacing w:val="-15"/>
        </w:rPr>
        <w:t xml:space="preserve"> </w:t>
      </w:r>
      <w:r w:rsidRPr="009E762D">
        <w:t>лежат</w:t>
      </w:r>
      <w:r w:rsidRPr="009E762D">
        <w:rPr>
          <w:spacing w:val="-4"/>
        </w:rPr>
        <w:t xml:space="preserve"> </w:t>
      </w:r>
      <w:r w:rsidRPr="009E762D">
        <w:t>в</w:t>
      </w:r>
      <w:r w:rsidRPr="009E762D">
        <w:rPr>
          <w:spacing w:val="-8"/>
        </w:rPr>
        <w:t xml:space="preserve"> </w:t>
      </w:r>
      <w:r w:rsidRPr="009E762D">
        <w:t>основе</w:t>
      </w:r>
      <w:r w:rsidRPr="009E762D">
        <w:rPr>
          <w:spacing w:val="-3"/>
        </w:rPr>
        <w:t xml:space="preserve"> </w:t>
      </w:r>
      <w:r w:rsidRPr="009E762D">
        <w:t>патриотического</w:t>
      </w:r>
      <w:r w:rsidRPr="009E762D">
        <w:rPr>
          <w:spacing w:val="-5"/>
        </w:rPr>
        <w:t xml:space="preserve"> </w:t>
      </w:r>
      <w:r w:rsidRPr="009E762D">
        <w:t>направления</w:t>
      </w:r>
      <w:r w:rsidRPr="009E762D">
        <w:rPr>
          <w:spacing w:val="-4"/>
        </w:rPr>
        <w:t xml:space="preserve"> </w:t>
      </w:r>
      <w:r w:rsidRPr="009E762D">
        <w:rPr>
          <w:spacing w:val="-2"/>
        </w:rPr>
        <w:t>воспитания.</w:t>
      </w:r>
    </w:p>
    <w:p w:rsidR="009E762D" w:rsidRPr="009E762D" w:rsidRDefault="009E762D" w:rsidP="009E762D">
      <w:pPr>
        <w:pStyle w:val="a6"/>
        <w:tabs>
          <w:tab w:val="left" w:pos="8870"/>
        </w:tabs>
        <w:spacing w:before="86" w:line="232" w:lineRule="auto"/>
        <w:ind w:left="660" w:right="1678"/>
        <w:jc w:val="both"/>
      </w:pPr>
      <w:r w:rsidRPr="009E762D">
        <w:t>Ценности</w:t>
      </w:r>
      <w:r w:rsidRPr="009E762D">
        <w:rPr>
          <w:spacing w:val="80"/>
        </w:rPr>
        <w:t xml:space="preserve"> </w:t>
      </w:r>
      <w:r w:rsidRPr="009E762D">
        <w:rPr>
          <w:b/>
        </w:rPr>
        <w:t>человека</w:t>
      </w:r>
      <w:r w:rsidRPr="009E762D">
        <w:t>,</w:t>
      </w:r>
      <w:r w:rsidRPr="009E762D">
        <w:rPr>
          <w:spacing w:val="80"/>
        </w:rPr>
        <w:t xml:space="preserve"> </w:t>
      </w:r>
      <w:r w:rsidRPr="009E762D">
        <w:rPr>
          <w:b/>
        </w:rPr>
        <w:t>семьи</w:t>
      </w:r>
      <w:r w:rsidRPr="009E762D">
        <w:t>,</w:t>
      </w:r>
      <w:r w:rsidRPr="009E762D">
        <w:rPr>
          <w:spacing w:val="80"/>
        </w:rPr>
        <w:t xml:space="preserve"> </w:t>
      </w:r>
      <w:r w:rsidRPr="009E762D">
        <w:rPr>
          <w:b/>
        </w:rPr>
        <w:t>дружбы</w:t>
      </w:r>
      <w:r w:rsidRPr="009E762D">
        <w:t>,</w:t>
      </w:r>
      <w:r w:rsidRPr="009E762D">
        <w:rPr>
          <w:spacing w:val="80"/>
        </w:rPr>
        <w:t xml:space="preserve"> </w:t>
      </w:r>
      <w:r w:rsidRPr="009E762D">
        <w:t>сотрудничества</w:t>
      </w:r>
      <w:r w:rsidRPr="009E762D">
        <w:rPr>
          <w:spacing w:val="80"/>
        </w:rPr>
        <w:t xml:space="preserve"> </w:t>
      </w:r>
      <w:r w:rsidRPr="009E762D">
        <w:t>лежат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основе</w:t>
      </w:r>
      <w:r w:rsidRPr="009E762D">
        <w:tab/>
      </w:r>
      <w:r w:rsidRPr="009E762D">
        <w:rPr>
          <w:spacing w:val="-2"/>
        </w:rPr>
        <w:t xml:space="preserve">социального </w:t>
      </w:r>
      <w:r w:rsidRPr="009E762D">
        <w:t>направления</w:t>
      </w:r>
      <w:r w:rsidRPr="009E762D">
        <w:rPr>
          <w:spacing w:val="-19"/>
        </w:rPr>
        <w:t xml:space="preserve"> </w:t>
      </w:r>
      <w:r w:rsidRPr="009E762D">
        <w:t>воспитания.</w:t>
      </w:r>
    </w:p>
    <w:p w:rsidR="009E762D" w:rsidRPr="009E762D" w:rsidRDefault="009E762D" w:rsidP="009E762D">
      <w:pPr>
        <w:pStyle w:val="a6"/>
        <w:spacing w:before="58"/>
        <w:ind w:left="660"/>
        <w:jc w:val="both"/>
      </w:pPr>
      <w:r w:rsidRPr="009E762D">
        <w:t>Ценность</w:t>
      </w:r>
      <w:r w:rsidRPr="009E762D">
        <w:rPr>
          <w:spacing w:val="-21"/>
        </w:rPr>
        <w:t xml:space="preserve"> </w:t>
      </w:r>
      <w:r w:rsidRPr="009E762D">
        <w:rPr>
          <w:b/>
        </w:rPr>
        <w:t>знания</w:t>
      </w:r>
      <w:r w:rsidRPr="009E762D">
        <w:rPr>
          <w:spacing w:val="-15"/>
        </w:rPr>
        <w:t xml:space="preserve"> </w:t>
      </w:r>
      <w:r w:rsidRPr="009E762D">
        <w:t>лежит</w:t>
      </w:r>
      <w:r w:rsidRPr="009E762D">
        <w:rPr>
          <w:spacing w:val="-9"/>
        </w:rPr>
        <w:t xml:space="preserve"> </w:t>
      </w:r>
      <w:r w:rsidRPr="009E762D">
        <w:t>в</w:t>
      </w:r>
      <w:r w:rsidRPr="009E762D">
        <w:rPr>
          <w:spacing w:val="-11"/>
        </w:rPr>
        <w:t xml:space="preserve"> </w:t>
      </w:r>
      <w:r w:rsidRPr="009E762D">
        <w:t>основе</w:t>
      </w:r>
      <w:r w:rsidRPr="009E762D">
        <w:rPr>
          <w:spacing w:val="-6"/>
        </w:rPr>
        <w:t xml:space="preserve"> </w:t>
      </w:r>
      <w:r w:rsidRPr="009E762D">
        <w:t>познавательного</w:t>
      </w:r>
      <w:r w:rsidRPr="009E762D">
        <w:rPr>
          <w:spacing w:val="-2"/>
        </w:rPr>
        <w:t xml:space="preserve"> </w:t>
      </w:r>
      <w:r w:rsidRPr="009E762D">
        <w:t>направления</w:t>
      </w:r>
      <w:r w:rsidRPr="009E762D">
        <w:rPr>
          <w:spacing w:val="-5"/>
        </w:rPr>
        <w:t xml:space="preserve"> </w:t>
      </w:r>
      <w:r w:rsidRPr="009E762D">
        <w:rPr>
          <w:spacing w:val="-2"/>
        </w:rPr>
        <w:t>воспитания.</w:t>
      </w:r>
    </w:p>
    <w:p w:rsidR="009E762D" w:rsidRPr="009E762D" w:rsidRDefault="009E762D" w:rsidP="009E762D">
      <w:pPr>
        <w:pStyle w:val="a6"/>
        <w:spacing w:before="88" w:line="230" w:lineRule="auto"/>
        <w:ind w:left="659" w:right="1255"/>
        <w:jc w:val="both"/>
      </w:pPr>
      <w:r w:rsidRPr="009E762D">
        <w:t>Ценность</w:t>
      </w:r>
      <w:r w:rsidRPr="009E762D">
        <w:rPr>
          <w:spacing w:val="80"/>
        </w:rPr>
        <w:t xml:space="preserve"> </w:t>
      </w:r>
      <w:r w:rsidRPr="009E762D">
        <w:rPr>
          <w:b/>
        </w:rPr>
        <w:t>здоровья</w:t>
      </w:r>
      <w:r w:rsidRPr="009E762D">
        <w:rPr>
          <w:spacing w:val="80"/>
          <w:w w:val="150"/>
        </w:rPr>
        <w:t xml:space="preserve"> </w:t>
      </w:r>
      <w:r w:rsidRPr="009E762D">
        <w:t>лежит</w:t>
      </w:r>
      <w:r w:rsidRPr="009E762D">
        <w:rPr>
          <w:spacing w:val="80"/>
          <w:w w:val="150"/>
        </w:rPr>
        <w:t xml:space="preserve"> </w:t>
      </w:r>
      <w:r w:rsidRPr="009E762D">
        <w:t>в</w:t>
      </w:r>
      <w:r w:rsidRPr="009E762D">
        <w:rPr>
          <w:spacing w:val="80"/>
          <w:w w:val="150"/>
        </w:rPr>
        <w:t xml:space="preserve"> </w:t>
      </w:r>
      <w:r w:rsidRPr="009E762D">
        <w:t>основе</w:t>
      </w:r>
      <w:r w:rsidRPr="009E762D">
        <w:rPr>
          <w:spacing w:val="80"/>
          <w:w w:val="150"/>
        </w:rPr>
        <w:t xml:space="preserve"> </w:t>
      </w:r>
      <w:r w:rsidRPr="009E762D">
        <w:t>физического</w:t>
      </w:r>
      <w:r w:rsidRPr="009E762D">
        <w:rPr>
          <w:spacing w:val="80"/>
          <w:w w:val="150"/>
        </w:rPr>
        <w:t xml:space="preserve"> </w:t>
      </w:r>
      <w:r w:rsidRPr="009E762D">
        <w:t>и</w:t>
      </w:r>
      <w:r w:rsidRPr="009E762D">
        <w:rPr>
          <w:spacing w:val="80"/>
          <w:w w:val="150"/>
        </w:rPr>
        <w:t xml:space="preserve"> </w:t>
      </w:r>
      <w:r w:rsidRPr="009E762D">
        <w:t>оздоровительного</w:t>
      </w:r>
      <w:r w:rsidRPr="009E762D">
        <w:rPr>
          <w:spacing w:val="80"/>
          <w:w w:val="150"/>
        </w:rPr>
        <w:t xml:space="preserve"> </w:t>
      </w:r>
      <w:r w:rsidRPr="009E762D">
        <w:t xml:space="preserve">направления </w:t>
      </w:r>
      <w:r w:rsidRPr="009E762D">
        <w:rPr>
          <w:spacing w:val="-2"/>
        </w:rPr>
        <w:t>воспитания.</w:t>
      </w:r>
    </w:p>
    <w:p w:rsidR="009E762D" w:rsidRPr="009E762D" w:rsidRDefault="009E762D" w:rsidP="00817A2B">
      <w:pPr>
        <w:pStyle w:val="a6"/>
        <w:spacing w:before="56"/>
        <w:ind w:left="660"/>
        <w:jc w:val="both"/>
      </w:pPr>
      <w:r w:rsidRPr="009E762D">
        <w:t>Ценность</w:t>
      </w:r>
      <w:r w:rsidRPr="009E762D">
        <w:rPr>
          <w:spacing w:val="-19"/>
        </w:rPr>
        <w:t xml:space="preserve"> </w:t>
      </w:r>
      <w:r w:rsidRPr="009E762D">
        <w:rPr>
          <w:b/>
        </w:rPr>
        <w:t>труда</w:t>
      </w:r>
      <w:r w:rsidRPr="009E762D">
        <w:rPr>
          <w:spacing w:val="-15"/>
        </w:rPr>
        <w:t xml:space="preserve"> </w:t>
      </w:r>
      <w:r w:rsidRPr="009E762D">
        <w:t>лежит</w:t>
      </w:r>
      <w:r w:rsidRPr="009E762D">
        <w:rPr>
          <w:spacing w:val="-6"/>
        </w:rPr>
        <w:t xml:space="preserve"> </w:t>
      </w:r>
      <w:r w:rsidRPr="009E762D">
        <w:t>в</w:t>
      </w:r>
      <w:r w:rsidRPr="009E762D">
        <w:rPr>
          <w:spacing w:val="-11"/>
        </w:rPr>
        <w:t xml:space="preserve"> </w:t>
      </w:r>
      <w:r w:rsidRPr="009E762D">
        <w:t>основе</w:t>
      </w:r>
      <w:r w:rsidRPr="009E762D">
        <w:rPr>
          <w:spacing w:val="-9"/>
        </w:rPr>
        <w:t xml:space="preserve"> </w:t>
      </w:r>
      <w:r w:rsidRPr="009E762D">
        <w:t>трудового</w:t>
      </w:r>
      <w:r w:rsidRPr="009E762D">
        <w:rPr>
          <w:spacing w:val="-5"/>
        </w:rPr>
        <w:t xml:space="preserve"> </w:t>
      </w:r>
      <w:r w:rsidRPr="009E762D">
        <w:t>направления</w:t>
      </w:r>
      <w:r w:rsidRPr="009E762D">
        <w:rPr>
          <w:spacing w:val="-1"/>
        </w:rPr>
        <w:t xml:space="preserve"> </w:t>
      </w:r>
      <w:r w:rsidRPr="009E762D">
        <w:rPr>
          <w:spacing w:val="-2"/>
        </w:rPr>
        <w:t>воспитания.</w:t>
      </w:r>
    </w:p>
    <w:p w:rsidR="009E762D" w:rsidRPr="009E762D" w:rsidRDefault="009E762D" w:rsidP="00817A2B">
      <w:pPr>
        <w:pStyle w:val="a6"/>
        <w:tabs>
          <w:tab w:val="left" w:pos="3434"/>
          <w:tab w:val="left" w:pos="8860"/>
        </w:tabs>
        <w:spacing w:before="88" w:line="230" w:lineRule="auto"/>
        <w:ind w:left="660" w:right="1679"/>
        <w:jc w:val="both"/>
      </w:pPr>
      <w:r w:rsidRPr="009E762D">
        <w:t>Ценности</w:t>
      </w:r>
      <w:r w:rsidRPr="009E762D">
        <w:rPr>
          <w:spacing w:val="80"/>
        </w:rPr>
        <w:t xml:space="preserve"> </w:t>
      </w:r>
      <w:r w:rsidRPr="009E762D">
        <w:rPr>
          <w:b/>
        </w:rPr>
        <w:t>культуры</w:t>
      </w:r>
      <w:r w:rsidRPr="009E762D">
        <w:rPr>
          <w:spacing w:val="80"/>
        </w:rPr>
        <w:t xml:space="preserve"> </w:t>
      </w:r>
      <w:r w:rsidRPr="009E762D">
        <w:t>и</w:t>
      </w:r>
      <w:r w:rsidRPr="009E762D">
        <w:tab/>
      </w:r>
      <w:r w:rsidRPr="009E762D">
        <w:rPr>
          <w:b/>
        </w:rPr>
        <w:t>красоты</w:t>
      </w:r>
      <w:r w:rsidRPr="009E762D">
        <w:rPr>
          <w:spacing w:val="80"/>
        </w:rPr>
        <w:t xml:space="preserve"> </w:t>
      </w:r>
      <w:r w:rsidRPr="009E762D">
        <w:t>лежат</w:t>
      </w:r>
      <w:r w:rsidRPr="009E762D">
        <w:rPr>
          <w:spacing w:val="80"/>
        </w:rPr>
        <w:t xml:space="preserve"> </w:t>
      </w:r>
      <w:r w:rsidRPr="009E762D">
        <w:t>в</w:t>
      </w:r>
      <w:r w:rsidRPr="009E762D">
        <w:rPr>
          <w:spacing w:val="80"/>
        </w:rPr>
        <w:t xml:space="preserve"> </w:t>
      </w:r>
      <w:r w:rsidRPr="009E762D">
        <w:t>основе</w:t>
      </w:r>
      <w:r w:rsidRPr="009E762D">
        <w:rPr>
          <w:spacing w:val="80"/>
        </w:rPr>
        <w:t xml:space="preserve"> </w:t>
      </w:r>
      <w:r w:rsidRPr="009E762D">
        <w:t>этико-эстетического</w:t>
      </w:r>
      <w:r w:rsidRPr="009E762D">
        <w:tab/>
      </w:r>
      <w:r w:rsidRPr="009E762D">
        <w:rPr>
          <w:spacing w:val="-2"/>
        </w:rPr>
        <w:t>направления воспитания.</w:t>
      </w:r>
    </w:p>
    <w:p w:rsidR="009E762D" w:rsidRPr="009E762D" w:rsidRDefault="009E762D" w:rsidP="00817A2B">
      <w:pPr>
        <w:pStyle w:val="a6"/>
        <w:spacing w:before="102" w:line="232" w:lineRule="auto"/>
        <w:ind w:left="660" w:right="460"/>
        <w:jc w:val="both"/>
      </w:pPr>
      <w:r w:rsidRPr="009E762D">
        <w:t>Реализация</w:t>
      </w:r>
      <w:r w:rsidRPr="009E762D">
        <w:rPr>
          <w:spacing w:val="40"/>
        </w:rPr>
        <w:t xml:space="preserve"> </w:t>
      </w:r>
      <w:r w:rsidRPr="009E762D">
        <w:t>Примерной</w:t>
      </w:r>
      <w:r w:rsidRPr="009E762D">
        <w:rPr>
          <w:spacing w:val="40"/>
        </w:rPr>
        <w:t xml:space="preserve"> </w:t>
      </w:r>
      <w:r w:rsidRPr="009E762D">
        <w:t>программы</w:t>
      </w:r>
      <w:r w:rsidRPr="009E762D">
        <w:rPr>
          <w:spacing w:val="40"/>
        </w:rPr>
        <w:t xml:space="preserve"> </w:t>
      </w:r>
      <w:r w:rsidRPr="009E762D">
        <w:t>основана</w:t>
      </w:r>
      <w:r w:rsidRPr="009E762D">
        <w:rPr>
          <w:spacing w:val="40"/>
        </w:rPr>
        <w:t xml:space="preserve"> </w:t>
      </w:r>
      <w:r w:rsidRPr="009E762D">
        <w:t>на</w:t>
      </w:r>
      <w:r w:rsidRPr="009E762D">
        <w:rPr>
          <w:spacing w:val="40"/>
        </w:rPr>
        <w:t xml:space="preserve"> </w:t>
      </w:r>
      <w:r w:rsidRPr="009E762D">
        <w:t>взаимодействии</w:t>
      </w:r>
      <w:r w:rsidRPr="009E762D">
        <w:rPr>
          <w:spacing w:val="40"/>
        </w:rPr>
        <w:t xml:space="preserve"> </w:t>
      </w:r>
      <w:r w:rsidRPr="009E762D">
        <w:t>с</w:t>
      </w:r>
      <w:r w:rsidRPr="009E762D">
        <w:rPr>
          <w:spacing w:val="36"/>
        </w:rPr>
        <w:t xml:space="preserve"> </w:t>
      </w:r>
      <w:r w:rsidRPr="009E762D">
        <w:t>разными</w:t>
      </w:r>
      <w:r w:rsidRPr="009E762D">
        <w:rPr>
          <w:spacing w:val="40"/>
        </w:rPr>
        <w:t xml:space="preserve"> </w:t>
      </w:r>
      <w:r w:rsidRPr="009E762D">
        <w:t>субъектами образовательных</w:t>
      </w:r>
      <w:r w:rsidRPr="009E762D">
        <w:rPr>
          <w:spacing w:val="-1"/>
        </w:rPr>
        <w:t xml:space="preserve"> </w:t>
      </w:r>
      <w:r w:rsidRPr="009E762D">
        <w:t>отношений.</w:t>
      </w:r>
    </w:p>
    <w:p w:rsidR="009E762D" w:rsidRPr="009E762D" w:rsidRDefault="009E762D" w:rsidP="00817A2B">
      <w:pPr>
        <w:pStyle w:val="a6"/>
        <w:tabs>
          <w:tab w:val="left" w:pos="1355"/>
          <w:tab w:val="left" w:pos="1679"/>
          <w:tab w:val="left" w:pos="1936"/>
          <w:tab w:val="left" w:pos="2529"/>
          <w:tab w:val="left" w:pos="3818"/>
          <w:tab w:val="left" w:pos="3926"/>
          <w:tab w:val="left" w:pos="4161"/>
          <w:tab w:val="left" w:pos="5217"/>
          <w:tab w:val="left" w:pos="5575"/>
          <w:tab w:val="left" w:pos="5695"/>
          <w:tab w:val="left" w:pos="5927"/>
          <w:tab w:val="left" w:pos="6450"/>
          <w:tab w:val="left" w:pos="7665"/>
          <w:tab w:val="left" w:pos="7783"/>
          <w:tab w:val="left" w:pos="7970"/>
          <w:tab w:val="left" w:pos="9088"/>
          <w:tab w:val="left" w:pos="9134"/>
        </w:tabs>
        <w:spacing w:before="106" w:line="256" w:lineRule="auto"/>
        <w:ind w:left="659" w:right="1538"/>
        <w:jc w:val="both"/>
      </w:pPr>
      <w:r w:rsidRPr="009E762D">
        <w:rPr>
          <w:spacing w:val="-4"/>
        </w:rPr>
        <w:t>ДОО</w:t>
      </w:r>
      <w:r w:rsidRPr="009E762D">
        <w:tab/>
      </w:r>
      <w:r w:rsidRPr="009E762D">
        <w:rPr>
          <w:spacing w:val="-10"/>
        </w:rPr>
        <w:t>в</w:t>
      </w:r>
      <w:r w:rsidRPr="009E762D">
        <w:tab/>
      </w:r>
      <w:r w:rsidRPr="009E762D">
        <w:rPr>
          <w:spacing w:val="-2"/>
        </w:rPr>
        <w:t>части,</w:t>
      </w:r>
      <w:r w:rsidRPr="009E762D">
        <w:tab/>
      </w:r>
      <w:r w:rsidRPr="009E762D">
        <w:rPr>
          <w:spacing w:val="-2"/>
        </w:rPr>
        <w:t>формируемой</w:t>
      </w:r>
      <w:r w:rsidRPr="009E762D">
        <w:tab/>
      </w:r>
      <w:r w:rsidRPr="009E762D">
        <w:rPr>
          <w:spacing w:val="-2"/>
        </w:rPr>
        <w:t>участниками</w:t>
      </w:r>
      <w:r w:rsidRPr="009E762D">
        <w:tab/>
      </w:r>
      <w:r w:rsidRPr="009E762D">
        <w:tab/>
      </w:r>
      <w:r w:rsidRPr="009E762D">
        <w:rPr>
          <w:spacing w:val="-2"/>
        </w:rPr>
        <w:t>образовательных</w:t>
      </w:r>
      <w:r w:rsidRPr="009E762D">
        <w:tab/>
      </w:r>
      <w:r w:rsidRPr="009E762D">
        <w:rPr>
          <w:spacing w:val="-2"/>
        </w:rPr>
        <w:t>отношений,</w:t>
      </w:r>
      <w:r w:rsidRPr="009E762D">
        <w:tab/>
      </w:r>
      <w:r w:rsidRPr="009E762D">
        <w:rPr>
          <w:spacing w:val="-2"/>
        </w:rPr>
        <w:t xml:space="preserve">дополняет </w:t>
      </w:r>
      <w:r w:rsidRPr="009E762D">
        <w:t>приоритетные</w:t>
      </w:r>
      <w:r w:rsidRPr="009E762D">
        <w:rPr>
          <w:spacing w:val="80"/>
        </w:rPr>
        <w:t xml:space="preserve"> </w:t>
      </w:r>
      <w:r w:rsidRPr="009E762D">
        <w:t>направления</w:t>
      </w:r>
      <w:r w:rsidRPr="009E762D">
        <w:tab/>
      </w:r>
      <w:r w:rsidRPr="009E762D">
        <w:rPr>
          <w:spacing w:val="-2"/>
        </w:rPr>
        <w:t>воспитания</w:t>
      </w:r>
      <w:r w:rsidRPr="009E762D">
        <w:tab/>
        <w:t>с</w:t>
      </w:r>
      <w:r w:rsidRPr="009E762D">
        <w:rPr>
          <w:spacing w:val="80"/>
        </w:rPr>
        <w:t xml:space="preserve"> </w:t>
      </w:r>
      <w:r w:rsidRPr="009E762D">
        <w:t>учетом</w:t>
      </w:r>
      <w:r w:rsidRPr="009E762D">
        <w:tab/>
      </w:r>
      <w:r w:rsidRPr="009E762D">
        <w:rPr>
          <w:spacing w:val="-2"/>
        </w:rPr>
        <w:t>реализуемой</w:t>
      </w:r>
      <w:r w:rsidRPr="009E762D">
        <w:tab/>
      </w:r>
      <w:r w:rsidRPr="009E762D">
        <w:tab/>
      </w:r>
      <w:r w:rsidRPr="009E762D">
        <w:rPr>
          <w:spacing w:val="-2"/>
        </w:rPr>
        <w:t xml:space="preserve">основной </w:t>
      </w:r>
      <w:r w:rsidRPr="009E762D">
        <w:t>образовательной</w:t>
      </w:r>
      <w:r w:rsidRPr="009E762D">
        <w:rPr>
          <w:spacing w:val="40"/>
        </w:rPr>
        <w:t xml:space="preserve"> </w:t>
      </w:r>
      <w:r w:rsidRPr="009E762D">
        <w:t>программы,</w:t>
      </w:r>
      <w:r w:rsidRPr="009E762D">
        <w:tab/>
      </w:r>
      <w:r w:rsidRPr="009E762D">
        <w:tab/>
      </w:r>
      <w:r w:rsidRPr="009E762D">
        <w:rPr>
          <w:spacing w:val="-2"/>
        </w:rPr>
        <w:t>региональной</w:t>
      </w:r>
      <w:r w:rsidRPr="009E762D">
        <w:tab/>
      </w:r>
      <w:r w:rsidRPr="009E762D">
        <w:rPr>
          <w:spacing w:val="-10"/>
        </w:rPr>
        <w:t>и</w:t>
      </w:r>
      <w:r w:rsidRPr="009E762D">
        <w:tab/>
      </w:r>
      <w:r w:rsidRPr="009E762D">
        <w:tab/>
      </w:r>
      <w:r w:rsidRPr="009E762D">
        <w:rPr>
          <w:spacing w:val="-2"/>
        </w:rPr>
        <w:t>муниципальной</w:t>
      </w:r>
      <w:r w:rsidRPr="009E762D">
        <w:tab/>
      </w:r>
      <w:r w:rsidRPr="009E762D">
        <w:tab/>
      </w:r>
      <w:r w:rsidRPr="009E762D">
        <w:rPr>
          <w:spacing w:val="-2"/>
        </w:rPr>
        <w:t>специфики</w:t>
      </w:r>
      <w:r w:rsidRPr="009E762D">
        <w:tab/>
      </w:r>
      <w:r w:rsidRPr="009E762D">
        <w:tab/>
      </w:r>
      <w:r w:rsidRPr="009E762D">
        <w:rPr>
          <w:spacing w:val="-2"/>
        </w:rPr>
        <w:t>реализации Стратегии</w:t>
      </w:r>
      <w:r w:rsidRPr="009E762D">
        <w:tab/>
        <w:t>развития</w:t>
      </w:r>
      <w:r w:rsidRPr="009E762D">
        <w:rPr>
          <w:spacing w:val="40"/>
        </w:rPr>
        <w:t xml:space="preserve"> </w:t>
      </w:r>
      <w:r w:rsidRPr="009E762D">
        <w:t>воспитания в</w:t>
      </w:r>
      <w:r w:rsidRPr="009E762D">
        <w:rPr>
          <w:spacing w:val="40"/>
        </w:rPr>
        <w:t xml:space="preserve"> </w:t>
      </w:r>
      <w:r w:rsidRPr="009E762D">
        <w:t>Российской</w:t>
      </w:r>
      <w:r w:rsidRPr="009E762D">
        <w:rPr>
          <w:spacing w:val="40"/>
        </w:rPr>
        <w:t xml:space="preserve"> </w:t>
      </w:r>
      <w:r w:rsidRPr="009E762D">
        <w:t>Федерации</w:t>
      </w:r>
      <w:r w:rsidRPr="009E762D">
        <w:rPr>
          <w:spacing w:val="40"/>
        </w:rPr>
        <w:t xml:space="preserve"> </w:t>
      </w:r>
      <w:r w:rsidRPr="009E762D">
        <w:t>на</w:t>
      </w:r>
      <w:r w:rsidRPr="009E762D">
        <w:rPr>
          <w:spacing w:val="40"/>
        </w:rPr>
        <w:t xml:space="preserve"> </w:t>
      </w:r>
      <w:r w:rsidRPr="009E762D">
        <w:t>период</w:t>
      </w:r>
      <w:r w:rsidRPr="009E762D">
        <w:rPr>
          <w:spacing w:val="40"/>
        </w:rPr>
        <w:t xml:space="preserve"> </w:t>
      </w:r>
      <w:r w:rsidRPr="009E762D">
        <w:t>до</w:t>
      </w:r>
      <w:r w:rsidRPr="009E762D">
        <w:rPr>
          <w:spacing w:val="40"/>
        </w:rPr>
        <w:t xml:space="preserve"> </w:t>
      </w:r>
      <w:r w:rsidRPr="009E762D">
        <w:t>2025</w:t>
      </w:r>
      <w:r w:rsidRPr="009E762D">
        <w:rPr>
          <w:spacing w:val="40"/>
        </w:rPr>
        <w:t xml:space="preserve"> </w:t>
      </w:r>
      <w:r w:rsidRPr="009E762D">
        <w:t>года,</w:t>
      </w:r>
      <w:r w:rsidRPr="009E762D">
        <w:rPr>
          <w:spacing w:val="40"/>
        </w:rPr>
        <w:t xml:space="preserve"> </w:t>
      </w:r>
      <w:r w:rsidRPr="009E762D">
        <w:t>того, что</w:t>
      </w:r>
      <w:r w:rsidRPr="009E762D">
        <w:rPr>
          <w:spacing w:val="40"/>
        </w:rPr>
        <w:t xml:space="preserve"> </w:t>
      </w:r>
      <w:r w:rsidRPr="009E762D">
        <w:t>воспитательные</w:t>
      </w:r>
      <w:r w:rsidRPr="009E762D">
        <w:rPr>
          <w:spacing w:val="40"/>
        </w:rPr>
        <w:t xml:space="preserve"> </w:t>
      </w:r>
      <w:r w:rsidRPr="009E762D">
        <w:t>задачи,</w:t>
      </w:r>
      <w:r w:rsidRPr="009E762D">
        <w:rPr>
          <w:spacing w:val="40"/>
        </w:rPr>
        <w:t xml:space="preserve"> </w:t>
      </w:r>
      <w:r w:rsidRPr="009E762D">
        <w:t>согласно федеральному государственному образовательному стандарту дошкольного образования</w:t>
      </w:r>
      <w:r>
        <w:t xml:space="preserve">   </w:t>
      </w:r>
      <w:r w:rsidRPr="009E762D">
        <w:t>(далее</w:t>
      </w:r>
      <w:r w:rsidRPr="009E762D">
        <w:rPr>
          <w:spacing w:val="40"/>
        </w:rPr>
        <w:t xml:space="preserve"> </w:t>
      </w:r>
      <w:r w:rsidRPr="009E762D">
        <w:rPr>
          <w:position w:val="1"/>
        </w:rPr>
        <w:t>–</w:t>
      </w:r>
      <w:r w:rsidRPr="009E762D">
        <w:rPr>
          <w:position w:val="1"/>
        </w:rPr>
        <w:tab/>
      </w:r>
      <w:r w:rsidRPr="009E762D">
        <w:rPr>
          <w:spacing w:val="-4"/>
        </w:rPr>
        <w:t>ФГОС</w:t>
      </w:r>
      <w:r>
        <w:tab/>
        <w:t xml:space="preserve">ДО), реализуются </w:t>
      </w:r>
      <w:r w:rsidRPr="009E762D">
        <w:t>в</w:t>
      </w:r>
      <w:r w:rsidRPr="009E762D">
        <w:rPr>
          <w:spacing w:val="40"/>
        </w:rPr>
        <w:t xml:space="preserve"> </w:t>
      </w:r>
      <w:proofErr w:type="spellStart"/>
      <w:r>
        <w:t>рамках</w:t>
      </w:r>
      <w:r w:rsidRPr="009E762D">
        <w:t>образовательных</w:t>
      </w:r>
      <w:proofErr w:type="spellEnd"/>
      <w:r w:rsidRPr="009E762D">
        <w:rPr>
          <w:spacing w:val="80"/>
        </w:rPr>
        <w:t xml:space="preserve"> </w:t>
      </w:r>
      <w:r w:rsidRPr="009E762D">
        <w:t>областей</w:t>
      </w:r>
      <w:r w:rsidRPr="009E762D">
        <w:tab/>
      </w:r>
      <w:r w:rsidRPr="009E762D">
        <w:rPr>
          <w:spacing w:val="-10"/>
          <w:position w:val="1"/>
        </w:rPr>
        <w:t>–</w:t>
      </w:r>
      <w:r w:rsidRPr="009E762D">
        <w:rPr>
          <w:position w:val="1"/>
        </w:rPr>
        <w:tab/>
      </w:r>
      <w:proofErr w:type="spellStart"/>
      <w:r w:rsidRPr="009E762D">
        <w:rPr>
          <w:spacing w:val="-4"/>
        </w:rPr>
        <w:t>соци</w:t>
      </w:r>
      <w:proofErr w:type="spellEnd"/>
      <w:r w:rsidRPr="009E762D">
        <w:rPr>
          <w:spacing w:val="-4"/>
        </w:rPr>
        <w:t xml:space="preserve"> </w:t>
      </w:r>
      <w:r w:rsidRPr="009E762D">
        <w:t>комм</w:t>
      </w:r>
      <w:r>
        <w:t xml:space="preserve">уникативного, познавательного </w:t>
      </w:r>
      <w:r w:rsidRPr="009E762D">
        <w:t>речевого,</w:t>
      </w:r>
      <w:r w:rsidRPr="009E762D">
        <w:rPr>
          <w:spacing w:val="11"/>
        </w:rPr>
        <w:t xml:space="preserve"> </w:t>
      </w:r>
      <w:r>
        <w:t xml:space="preserve">художественно-эстетического </w:t>
      </w:r>
      <w:r w:rsidRPr="009E762D">
        <w:rPr>
          <w:spacing w:val="-4"/>
        </w:rPr>
        <w:t>разв</w:t>
      </w:r>
      <w:r>
        <w:rPr>
          <w:spacing w:val="-4"/>
        </w:rPr>
        <w:t>итие</w:t>
      </w:r>
      <w:r>
        <w:t xml:space="preserve"> </w:t>
      </w:r>
      <w:r w:rsidRPr="009E762D">
        <w:t>физического</w:t>
      </w:r>
      <w:r w:rsidRPr="009E762D">
        <w:rPr>
          <w:spacing w:val="-14"/>
        </w:rPr>
        <w:t xml:space="preserve"> </w:t>
      </w:r>
      <w:proofErr w:type="spellStart"/>
      <w:r w:rsidRPr="009E762D">
        <w:t>развития.Реализация</w:t>
      </w:r>
      <w:proofErr w:type="spellEnd"/>
      <w:r w:rsidRPr="009E762D">
        <w:rPr>
          <w:spacing w:val="80"/>
        </w:rPr>
        <w:t xml:space="preserve"> </w:t>
      </w:r>
      <w:r w:rsidRPr="009E762D">
        <w:t>Программы</w:t>
      </w:r>
      <w:r w:rsidRPr="009E762D">
        <w:rPr>
          <w:spacing w:val="80"/>
        </w:rPr>
        <w:t xml:space="preserve"> </w:t>
      </w:r>
      <w:r w:rsidRPr="009E762D">
        <w:t>воспитания</w:t>
      </w:r>
      <w:r w:rsidRPr="009E762D">
        <w:rPr>
          <w:spacing w:val="80"/>
        </w:rPr>
        <w:t xml:space="preserve"> </w:t>
      </w:r>
      <w:r w:rsidRPr="009E762D">
        <w:t>предполагает</w:t>
      </w:r>
      <w:r w:rsidRPr="009E762D">
        <w:rPr>
          <w:spacing w:val="80"/>
        </w:rPr>
        <w:t xml:space="preserve"> </w:t>
      </w:r>
      <w:r w:rsidRPr="009E762D">
        <w:t>социальное партнерство</w:t>
      </w:r>
      <w:r w:rsidRPr="009E762D">
        <w:rPr>
          <w:spacing w:val="80"/>
        </w:rPr>
        <w:t xml:space="preserve"> </w:t>
      </w:r>
      <w:r w:rsidRPr="009E762D">
        <w:t>с другими организациями.</w:t>
      </w:r>
    </w:p>
    <w:p w:rsidR="009E762D" w:rsidRPr="009E762D" w:rsidRDefault="009E762D" w:rsidP="009E762D">
      <w:pPr>
        <w:spacing w:line="232" w:lineRule="auto"/>
        <w:rPr>
          <w:sz w:val="24"/>
          <w:szCs w:val="24"/>
        </w:rPr>
        <w:sectPr w:rsidR="009E762D" w:rsidRPr="009E762D" w:rsidSect="009E762D">
          <w:pgSz w:w="11900" w:h="16840"/>
          <w:pgMar w:top="640" w:right="0" w:bottom="280" w:left="60" w:header="720" w:footer="720" w:gutter="0"/>
          <w:cols w:space="720"/>
        </w:sectPr>
      </w:pPr>
    </w:p>
    <w:p w:rsidR="009E762D" w:rsidRPr="009E762D" w:rsidRDefault="009E762D" w:rsidP="009E762D">
      <w:pPr>
        <w:pStyle w:val="1"/>
        <w:spacing w:before="66" w:line="487" w:lineRule="auto"/>
        <w:ind w:left="364" w:right="3572"/>
        <w:rPr>
          <w:sz w:val="24"/>
          <w:szCs w:val="24"/>
        </w:rPr>
      </w:pPr>
      <w:r w:rsidRPr="009E762D">
        <w:rPr>
          <w:sz w:val="24"/>
          <w:szCs w:val="24"/>
        </w:rPr>
        <w:lastRenderedPageBreak/>
        <w:t>Раздел</w:t>
      </w:r>
      <w:r w:rsidRPr="009E762D">
        <w:rPr>
          <w:sz w:val="24"/>
          <w:szCs w:val="24"/>
        </w:rPr>
        <w:tab/>
        <w:t>I.</w:t>
      </w:r>
      <w:r w:rsidRPr="009E762D">
        <w:rPr>
          <w:sz w:val="24"/>
          <w:szCs w:val="24"/>
        </w:rPr>
        <w:tab/>
      </w:r>
    </w:p>
    <w:p w:rsidR="00CB31D2" w:rsidRPr="009E762D" w:rsidRDefault="00810C64" w:rsidP="009E762D">
      <w:pPr>
        <w:pStyle w:val="3"/>
        <w:ind w:left="0" w:firstLine="0"/>
        <w:jc w:val="both"/>
        <w:rPr>
          <w:sz w:val="24"/>
          <w:szCs w:val="24"/>
        </w:rPr>
      </w:pPr>
      <w:r w:rsidRPr="009E762D">
        <w:rPr>
          <w:sz w:val="24"/>
          <w:szCs w:val="24"/>
        </w:rPr>
        <w:t>1. Особенности организуемого в ДОУ воспитательного процесса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22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Программа учитывает условия, существующие в дошкольном учреждении, индивидуальные особенности, интересы, потребности воспитанников и их родителей.</w:t>
      </w:r>
      <w:r w:rsidRPr="009E762D">
        <w:rPr>
          <w:sz w:val="24"/>
          <w:szCs w:val="24"/>
        </w:rPr>
        <w:t xml:space="preserve"> </w:t>
      </w:r>
    </w:p>
    <w:p w:rsidR="00CB31D2" w:rsidRPr="009E762D" w:rsidRDefault="00810C64" w:rsidP="00F9445C">
      <w:pPr>
        <w:ind w:right="3" w:firstLine="0"/>
        <w:rPr>
          <w:sz w:val="24"/>
          <w:szCs w:val="24"/>
        </w:rPr>
      </w:pPr>
      <w:r w:rsidRPr="009E762D">
        <w:rPr>
          <w:sz w:val="24"/>
          <w:szCs w:val="24"/>
        </w:rPr>
        <w:t>поддержка разнообразия детства;</w:t>
      </w:r>
      <w:r w:rsidRPr="009E762D">
        <w:rPr>
          <w:rFonts w:eastAsia="Arial"/>
          <w:sz w:val="24"/>
          <w:szCs w:val="24"/>
        </w:rPr>
        <w:t xml:space="preserve"> </w:t>
      </w:r>
    </w:p>
    <w:p w:rsidR="00F9445C" w:rsidRPr="009E762D" w:rsidRDefault="00F9445C" w:rsidP="00F9445C">
      <w:pPr>
        <w:ind w:right="3" w:firstLine="708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сохранение уникальности и </w:t>
      </w:r>
      <w:proofErr w:type="spellStart"/>
      <w:r w:rsidR="00810C64" w:rsidRPr="009E762D">
        <w:rPr>
          <w:sz w:val="24"/>
          <w:szCs w:val="24"/>
        </w:rPr>
        <w:t>самоценности</w:t>
      </w:r>
      <w:proofErr w:type="spellEnd"/>
      <w:r w:rsidR="00810C64" w:rsidRPr="009E762D">
        <w:rPr>
          <w:sz w:val="24"/>
          <w:szCs w:val="24"/>
        </w:rPr>
        <w:t xml:space="preserve"> детства как важного этапа в общем развитии человека, </w:t>
      </w:r>
      <w:proofErr w:type="spellStart"/>
      <w:r w:rsidR="00810C64" w:rsidRPr="009E762D">
        <w:rPr>
          <w:sz w:val="24"/>
          <w:szCs w:val="24"/>
        </w:rPr>
        <w:t>самоценность</w:t>
      </w:r>
      <w:proofErr w:type="spellEnd"/>
      <w:r w:rsidR="00810C64" w:rsidRPr="009E762D">
        <w:rPr>
          <w:sz w:val="24"/>
          <w:szCs w:val="24"/>
        </w:rPr>
        <w:t xml:space="preserve"> детства</w:t>
      </w:r>
    </w:p>
    <w:p w:rsidR="00CB31D2" w:rsidRPr="009E762D" w:rsidRDefault="00810C64" w:rsidP="00F9445C">
      <w:pPr>
        <w:ind w:right="3" w:firstLine="708"/>
        <w:rPr>
          <w:sz w:val="24"/>
          <w:szCs w:val="24"/>
        </w:rPr>
      </w:pPr>
      <w:r w:rsidRPr="009E762D">
        <w:rPr>
          <w:sz w:val="24"/>
          <w:szCs w:val="24"/>
        </w:rPr>
        <w:t xml:space="preserve">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</w:t>
      </w:r>
      <w:r w:rsidRPr="009E762D">
        <w:rPr>
          <w:rFonts w:eastAsia="Arial"/>
          <w:sz w:val="24"/>
          <w:szCs w:val="24"/>
        </w:rPr>
        <w:t xml:space="preserve"> </w:t>
      </w:r>
    </w:p>
    <w:p w:rsidR="00F9445C" w:rsidRPr="009E762D" w:rsidRDefault="00F9445C" w:rsidP="00F9445C">
      <w:pPr>
        <w:spacing w:after="11"/>
        <w:ind w:right="3" w:firstLine="708"/>
        <w:rPr>
          <w:rFonts w:eastAsia="Arial"/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F9445C">
      <w:pPr>
        <w:spacing w:after="11"/>
        <w:ind w:right="3" w:firstLine="708"/>
        <w:rPr>
          <w:sz w:val="24"/>
          <w:szCs w:val="24"/>
        </w:rPr>
      </w:pPr>
      <w:r w:rsidRPr="009E762D">
        <w:rPr>
          <w:sz w:val="24"/>
          <w:szCs w:val="24"/>
        </w:rPr>
        <w:t>- уважение личности ребенка.</w:t>
      </w:r>
      <w:r w:rsidRPr="009E762D">
        <w:rPr>
          <w:rFonts w:eastAsia="Arial"/>
          <w:sz w:val="24"/>
          <w:szCs w:val="24"/>
        </w:rPr>
        <w:t xml:space="preserve"> </w:t>
      </w:r>
    </w:p>
    <w:p w:rsidR="00F9445C" w:rsidRPr="009E762D" w:rsidRDefault="00810C64" w:rsidP="00F9445C">
      <w:pPr>
        <w:spacing w:after="35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F9445C" w:rsidRPr="009E762D" w:rsidRDefault="00810C64" w:rsidP="00F9445C">
      <w:pPr>
        <w:spacing w:after="35" w:line="259" w:lineRule="auto"/>
        <w:ind w:right="0" w:firstLine="708"/>
        <w:rPr>
          <w:sz w:val="24"/>
          <w:szCs w:val="24"/>
        </w:rPr>
      </w:pPr>
      <w:r w:rsidRPr="009E762D">
        <w:rPr>
          <w:sz w:val="24"/>
          <w:szCs w:val="24"/>
        </w:rPr>
        <w:t xml:space="preserve"> Задачи воспитания реализуются в течение всего времени нахождения ребенка в детском саду:</w:t>
      </w:r>
    </w:p>
    <w:p w:rsidR="00CB31D2" w:rsidRPr="009E762D" w:rsidRDefault="00810C64" w:rsidP="00F9445C">
      <w:pPr>
        <w:spacing w:after="35" w:line="259" w:lineRule="auto"/>
        <w:ind w:right="0" w:firstLine="708"/>
        <w:rPr>
          <w:sz w:val="24"/>
          <w:szCs w:val="24"/>
        </w:rPr>
      </w:pPr>
      <w:r w:rsidRPr="009E762D">
        <w:rPr>
          <w:sz w:val="24"/>
          <w:szCs w:val="24"/>
        </w:rPr>
        <w:t xml:space="preserve"> в процессе НОД, режимных моментов, совместной деятельности с детьми и индивидуальной работы. </w:t>
      </w:r>
    </w:p>
    <w:p w:rsidR="00CB31D2" w:rsidRPr="009E762D" w:rsidRDefault="00810C64" w:rsidP="00810C64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Основные традиции воспитательного процесса в нашем ДОУ: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644C09" w:rsidP="00F9445C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>Стержнем</w:t>
      </w:r>
      <w:r w:rsidR="00810C64" w:rsidRPr="009E762D">
        <w:rPr>
          <w:color w:val="000000"/>
          <w:sz w:val="24"/>
          <w:szCs w:val="24"/>
        </w:rPr>
        <w:t xml:space="preserve"> годового цикла воспитательной работы являются общие для всего детского сада событийные мероприятия, в которых участвуют дети </w:t>
      </w:r>
      <w:r w:rsidR="00810C64" w:rsidRPr="009E762D">
        <w:rPr>
          <w:sz w:val="24"/>
          <w:szCs w:val="24"/>
        </w:rPr>
        <w:t xml:space="preserve">разных возрастов. Меж возрастное взаимодействие дошкольников способствует их </w:t>
      </w:r>
      <w:proofErr w:type="spellStart"/>
      <w:r w:rsidR="00810C64" w:rsidRPr="009E762D">
        <w:rPr>
          <w:sz w:val="24"/>
          <w:szCs w:val="24"/>
        </w:rPr>
        <w:t>взаимообучению</w:t>
      </w:r>
      <w:proofErr w:type="spellEnd"/>
      <w:r w:rsidR="00810C64" w:rsidRPr="009E762D">
        <w:rPr>
          <w:sz w:val="24"/>
          <w:szCs w:val="24"/>
        </w:rPr>
        <w:t xml:space="preserve"> и </w:t>
      </w:r>
      <w:proofErr w:type="spellStart"/>
      <w:r w:rsidR="00810C64" w:rsidRPr="009E762D">
        <w:rPr>
          <w:sz w:val="24"/>
          <w:szCs w:val="24"/>
        </w:rPr>
        <w:t>взаимовоспитанию</w:t>
      </w:r>
      <w:proofErr w:type="spellEnd"/>
      <w:r w:rsidR="00810C64" w:rsidRPr="009E762D">
        <w:rPr>
          <w:sz w:val="24"/>
          <w:szCs w:val="24"/>
        </w:rPr>
        <w:t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644C09" w:rsidP="00644C09">
      <w:pPr>
        <w:ind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2.</w:t>
      </w:r>
      <w:r w:rsidR="00810C64" w:rsidRPr="009E762D">
        <w:rPr>
          <w:sz w:val="24"/>
          <w:szCs w:val="24"/>
        </w:rPr>
        <w:t xml:space="preserve">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CB31D2" w:rsidRPr="009E762D" w:rsidRDefault="00644C09" w:rsidP="00644C09">
      <w:pPr>
        <w:spacing w:after="147" w:line="300" w:lineRule="auto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3.</w:t>
      </w:r>
      <w:r w:rsidR="00810C64" w:rsidRPr="009E762D">
        <w:rPr>
          <w:sz w:val="24"/>
          <w:szCs w:val="24"/>
        </w:rPr>
        <w:t>Воспитатели и специалисты ДОУ ориентированы на организацию разнообразных форм детских сообществ. Это кружки, секции, творческие студии, лаборатории, детско-взрослые сообщества и др. Данные сообщества обеспечивают полноценный опыт социализации детей.</w:t>
      </w:r>
      <w:r w:rsidR="00810C64" w:rsidRPr="009E762D">
        <w:rPr>
          <w:b/>
          <w:color w:val="000000"/>
          <w:sz w:val="24"/>
          <w:szCs w:val="24"/>
        </w:rPr>
        <w:t xml:space="preserve">  </w:t>
      </w:r>
    </w:p>
    <w:p w:rsidR="00CB31D2" w:rsidRPr="009E762D" w:rsidRDefault="00810C64" w:rsidP="002D5828">
      <w:pPr>
        <w:pStyle w:val="4"/>
        <w:ind w:left="0"/>
        <w:jc w:val="both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 2. </w:t>
      </w:r>
      <w:r w:rsidRPr="009E762D">
        <w:rPr>
          <w:sz w:val="24"/>
          <w:szCs w:val="24"/>
        </w:rPr>
        <w:t>Цель и задачи воспитания</w:t>
      </w:r>
      <w:r w:rsidRPr="009E762D">
        <w:rPr>
          <w:rFonts w:eastAsia="Arial"/>
          <w:b w:val="0"/>
          <w:color w:val="181818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1"/>
        <w:ind w:left="-15" w:right="1"/>
        <w:rPr>
          <w:sz w:val="24"/>
          <w:szCs w:val="24"/>
        </w:rPr>
      </w:pPr>
      <w:r w:rsidRPr="009E762D">
        <w:rPr>
          <w:sz w:val="24"/>
          <w:szCs w:val="24"/>
        </w:rPr>
        <w:t>В соответствии с</w:t>
      </w:r>
      <w:r w:rsidRPr="009E762D">
        <w:rPr>
          <w:b/>
          <w:sz w:val="24"/>
          <w:szCs w:val="24"/>
        </w:rPr>
        <w:t xml:space="preserve"> </w:t>
      </w:r>
      <w:r w:rsidRPr="009E762D">
        <w:rPr>
          <w:color w:val="000000"/>
          <w:sz w:val="24"/>
          <w:szCs w:val="24"/>
        </w:rPr>
        <w:t xml:space="preserve">Федеральным </w:t>
      </w:r>
      <w:r w:rsidRPr="009E762D">
        <w:rPr>
          <w:sz w:val="24"/>
          <w:szCs w:val="24"/>
        </w:rPr>
        <w:t>законом</w:t>
      </w:r>
      <w:r w:rsidRPr="009E762D">
        <w:rPr>
          <w:color w:val="000000"/>
          <w:sz w:val="24"/>
          <w:szCs w:val="24"/>
        </w:rPr>
        <w:t xml:space="preserve"> «Об образовании в РФ»</w:t>
      </w:r>
      <w:r w:rsidRPr="009E762D">
        <w:rPr>
          <w:b/>
          <w:sz w:val="24"/>
          <w:szCs w:val="24"/>
        </w:rPr>
        <w:t xml:space="preserve"> </w:t>
      </w:r>
      <w:r w:rsidRPr="009E762D">
        <w:rPr>
          <w:sz w:val="24"/>
          <w:szCs w:val="24"/>
        </w:rPr>
        <w:t>в</w:t>
      </w:r>
      <w:r w:rsidRPr="009E762D">
        <w:rPr>
          <w:color w:val="000000"/>
          <w:sz w:val="24"/>
          <w:szCs w:val="24"/>
        </w:rPr>
        <w:t>оспитание</w:t>
      </w:r>
      <w:r w:rsidRPr="009E762D">
        <w:rPr>
          <w:i/>
          <w:color w:val="000000"/>
          <w:sz w:val="24"/>
          <w:szCs w:val="24"/>
        </w:rPr>
        <w:t xml:space="preserve"> - </w:t>
      </w:r>
      <w:r w:rsidRPr="009E762D">
        <w:rPr>
          <w:color w:val="000000"/>
          <w:sz w:val="24"/>
          <w:szCs w:val="24"/>
        </w:rPr>
        <w:t xml:space="preserve"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</w:t>
      </w:r>
      <w:r w:rsidRPr="009E762D">
        <w:rPr>
          <w:color w:val="000000"/>
          <w:sz w:val="24"/>
          <w:szCs w:val="24"/>
        </w:rPr>
        <w:lastRenderedPageBreak/>
        <w:t xml:space="preserve">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</w:t>
      </w:r>
      <w:r w:rsidRPr="009E762D">
        <w:rPr>
          <w:sz w:val="24"/>
          <w:szCs w:val="24"/>
        </w:rPr>
        <w:t>закона</w:t>
      </w:r>
      <w:r w:rsidRPr="009E762D">
        <w:rPr>
          <w:color w:val="000000"/>
          <w:sz w:val="24"/>
          <w:szCs w:val="24"/>
        </w:rPr>
        <w:t xml:space="preserve"> «Об образовании в РФ» от 31.07.2020 N 304-ФЗ).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5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F9445C">
      <w:pPr>
        <w:spacing w:after="12"/>
        <w:ind w:left="-15" w:right="1"/>
        <w:rPr>
          <w:sz w:val="24"/>
          <w:szCs w:val="24"/>
        </w:rPr>
      </w:pPr>
      <w:r w:rsidRPr="009E762D">
        <w:rPr>
          <w:sz w:val="24"/>
          <w:szCs w:val="24"/>
        </w:rPr>
        <w:t>Исходя из данного определения сформулирована общая ц</w:t>
      </w:r>
      <w:r w:rsidRPr="009E762D">
        <w:rPr>
          <w:color w:val="00000A"/>
          <w:sz w:val="24"/>
          <w:szCs w:val="24"/>
        </w:rPr>
        <w:t>ель воспитания в ДОУ:</w:t>
      </w:r>
      <w:r w:rsidRPr="009E762D">
        <w:rPr>
          <w:sz w:val="24"/>
          <w:szCs w:val="24"/>
        </w:rPr>
        <w:t xml:space="preserve"> создание условий для </w:t>
      </w:r>
      <w:r w:rsidRPr="009E762D">
        <w:rPr>
          <w:color w:val="000000"/>
          <w:sz w:val="24"/>
          <w:szCs w:val="24"/>
        </w:rPr>
        <w:t xml:space="preserve">самоопределения и социализации детей дошкольного возраста на основе социокультурных, </w:t>
      </w:r>
      <w:proofErr w:type="spellStart"/>
      <w:r w:rsidRPr="009E762D">
        <w:rPr>
          <w:color w:val="000000"/>
          <w:sz w:val="24"/>
          <w:szCs w:val="24"/>
        </w:rPr>
        <w:t>духовнонравственных</w:t>
      </w:r>
      <w:proofErr w:type="spellEnd"/>
      <w:r w:rsidRPr="009E762D">
        <w:rPr>
          <w:color w:val="000000"/>
          <w:sz w:val="24"/>
          <w:szCs w:val="24"/>
        </w:rPr>
        <w:t xml:space="preserve"> ценностей и принятых в российском обществе правил и норм поведения в интересах человека, семьи, общества и государства.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</w:t>
      </w:r>
      <w:r w:rsidRPr="009E762D">
        <w:rPr>
          <w:color w:val="00000A"/>
          <w:sz w:val="24"/>
          <w:szCs w:val="24"/>
        </w:rPr>
        <w:t xml:space="preserve">позитивное отношение к общественным ценностям, приобретается </w:t>
      </w:r>
      <w:r w:rsidRPr="009E762D">
        <w:rPr>
          <w:sz w:val="24"/>
          <w:szCs w:val="24"/>
        </w:rPr>
        <w:t>опыт участия в социально важных делах.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Принимая во внимание цель и </w:t>
      </w:r>
      <w:proofErr w:type="spellStart"/>
      <w:r w:rsidRPr="009E762D">
        <w:rPr>
          <w:sz w:val="24"/>
          <w:szCs w:val="24"/>
        </w:rPr>
        <w:t>деятельностный</w:t>
      </w:r>
      <w:proofErr w:type="spellEnd"/>
      <w:r w:rsidRPr="009E762D">
        <w:rPr>
          <w:sz w:val="24"/>
          <w:szCs w:val="24"/>
        </w:rPr>
        <w:t xml:space="preserve"> характер воспитания, мы определили конкретные задачи: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 xml:space="preserve">Реализовать воспитательные возможности детско-взрослых сообществ, основанных на коллективной практической деятельности.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2.</w:t>
      </w:r>
      <w:r w:rsidR="00810C64" w:rsidRPr="009E762D">
        <w:rPr>
          <w:sz w:val="24"/>
          <w:szCs w:val="24"/>
        </w:rPr>
        <w:t xml:space="preserve">Использовать в воспитании детей возможности непосредственно образовательной деятельности (НОД).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3.</w:t>
      </w:r>
      <w:r w:rsidR="00810C64" w:rsidRPr="009E762D">
        <w:rPr>
          <w:sz w:val="24"/>
          <w:szCs w:val="24"/>
        </w:rPr>
        <w:t xml:space="preserve">Приобщать к традициям, истории и культуре своей Родины, своего народа и родного края на основе музейной педагогики.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 xml:space="preserve">Расширить воспитательный потенциал ДОУ посредством разнообразия форм дополнительного образования: кружков, творческих студий, лабораторий, спортивных секций и др.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2.</w:t>
      </w:r>
      <w:r w:rsidR="00810C64" w:rsidRPr="009E762D">
        <w:rPr>
          <w:sz w:val="24"/>
          <w:szCs w:val="24"/>
        </w:rPr>
        <w:t xml:space="preserve">Организовать раннюю </w:t>
      </w:r>
      <w:proofErr w:type="spellStart"/>
      <w:r w:rsidR="00810C64" w:rsidRPr="009E762D">
        <w:rPr>
          <w:sz w:val="24"/>
          <w:szCs w:val="24"/>
        </w:rPr>
        <w:t>профориентационную</w:t>
      </w:r>
      <w:proofErr w:type="spellEnd"/>
      <w:r w:rsidR="00810C64" w:rsidRPr="009E762D">
        <w:rPr>
          <w:sz w:val="24"/>
          <w:szCs w:val="24"/>
        </w:rPr>
        <w:t xml:space="preserve"> работу с детьми дошкольного возраста. </w:t>
      </w:r>
    </w:p>
    <w:p w:rsidR="00CB31D2" w:rsidRPr="009E762D" w:rsidRDefault="00644C09" w:rsidP="00644C09">
      <w:pPr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3.</w:t>
      </w:r>
      <w:r w:rsidR="00810C64" w:rsidRPr="009E762D">
        <w:rPr>
          <w:sz w:val="24"/>
          <w:szCs w:val="24"/>
        </w:rPr>
        <w:t xml:space="preserve">Использовать воспитательный ресурс развивающей </w:t>
      </w:r>
      <w:proofErr w:type="spellStart"/>
      <w:r w:rsidR="00810C64" w:rsidRPr="009E762D">
        <w:rPr>
          <w:sz w:val="24"/>
          <w:szCs w:val="24"/>
        </w:rPr>
        <w:t>предметнопространственной</w:t>
      </w:r>
      <w:proofErr w:type="spellEnd"/>
      <w:r w:rsidR="00810C64" w:rsidRPr="009E762D">
        <w:rPr>
          <w:sz w:val="24"/>
          <w:szCs w:val="24"/>
        </w:rPr>
        <w:t xml:space="preserve"> среды ДОУ. </w:t>
      </w:r>
    </w:p>
    <w:p w:rsidR="00CB31D2" w:rsidRPr="009E762D" w:rsidRDefault="00644C09" w:rsidP="00644C09">
      <w:pPr>
        <w:spacing w:after="13"/>
        <w:ind w:right="3" w:firstLine="696"/>
        <w:rPr>
          <w:sz w:val="24"/>
          <w:szCs w:val="24"/>
        </w:rPr>
      </w:pPr>
      <w:r w:rsidRPr="009E762D">
        <w:rPr>
          <w:sz w:val="24"/>
          <w:szCs w:val="24"/>
        </w:rPr>
        <w:t>4.</w:t>
      </w:r>
      <w:r w:rsidR="00810C64" w:rsidRPr="009E762D">
        <w:rPr>
          <w:sz w:val="24"/>
          <w:szCs w:val="24"/>
        </w:rPr>
        <w:t>Организовать конструктивное взаимодействие педагогов</w:t>
      </w:r>
      <w:r w:rsidR="00810C64" w:rsidRPr="009E762D">
        <w:rPr>
          <w:b/>
          <w:sz w:val="24"/>
          <w:szCs w:val="24"/>
        </w:rPr>
        <w:t xml:space="preserve"> </w:t>
      </w:r>
      <w:r w:rsidR="00810C64" w:rsidRPr="009E762D">
        <w:rPr>
          <w:sz w:val="24"/>
          <w:szCs w:val="24"/>
        </w:rPr>
        <w:t xml:space="preserve">детского сада и семьи по воспитанию ребенка дошкольного возраста. </w:t>
      </w:r>
    </w:p>
    <w:p w:rsidR="00CB31D2" w:rsidRPr="009E762D" w:rsidRDefault="00810C64" w:rsidP="00810C64">
      <w:pPr>
        <w:spacing w:after="36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644C09" w:rsidRPr="009E762D" w:rsidRDefault="00810C64" w:rsidP="00644C09">
      <w:pPr>
        <w:ind w:left="-15" w:right="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Цель и конкретные задачи воспитания позволяют выделить целевые приоритеты.</w:t>
      </w:r>
      <w:r w:rsidRPr="009E762D">
        <w:rPr>
          <w:i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 </w:t>
      </w:r>
      <w:r w:rsidRPr="009E762D">
        <w:rPr>
          <w:color w:val="00000A"/>
          <w:sz w:val="24"/>
          <w:szCs w:val="24"/>
        </w:rPr>
        <w:t>норм и традиций того общества, в котором они живут.</w:t>
      </w:r>
      <w:r w:rsidRPr="009E762D">
        <w:rPr>
          <w:sz w:val="24"/>
          <w:szCs w:val="24"/>
        </w:rPr>
        <w:t xml:space="preserve"> </w:t>
      </w:r>
    </w:p>
    <w:p w:rsidR="00644C09" w:rsidRPr="009E762D" w:rsidRDefault="00810C64" w:rsidP="00644C09">
      <w:pPr>
        <w:ind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К наиболее важным из них относятся следующие: </w:t>
      </w:r>
      <w:r w:rsidRPr="009E762D">
        <w:rPr>
          <w:i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</w:t>
      </w:r>
    </w:p>
    <w:p w:rsidR="00CB31D2" w:rsidRPr="009E762D" w:rsidRDefault="00644C09" w:rsidP="00644C09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быть вежливым, послушным, доброжелательным, отзывчивым; </w:t>
      </w:r>
    </w:p>
    <w:p w:rsidR="00CB31D2" w:rsidRPr="009E762D" w:rsidRDefault="00644C09" w:rsidP="00644C09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-у</w:t>
      </w:r>
      <w:r w:rsidR="00810C64" w:rsidRPr="009E762D">
        <w:rPr>
          <w:sz w:val="24"/>
          <w:szCs w:val="24"/>
        </w:rPr>
        <w:t xml:space="preserve">важать старших и заботиться о младших; </w:t>
      </w:r>
    </w:p>
    <w:p w:rsidR="00CB31D2" w:rsidRPr="009E762D" w:rsidRDefault="00644C09" w:rsidP="00644C09">
      <w:pPr>
        <w:ind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         -</w:t>
      </w:r>
      <w:r w:rsidR="00810C64" w:rsidRPr="009E762D">
        <w:rPr>
          <w:sz w:val="24"/>
          <w:szCs w:val="24"/>
        </w:rPr>
        <w:t xml:space="preserve">стремиться устанавливать хорошие отношения с другими людьми; </w:t>
      </w:r>
    </w:p>
    <w:p w:rsidR="00CB31D2" w:rsidRPr="009E762D" w:rsidRDefault="00644C09" w:rsidP="00644C09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быть трудолюбивым, доводить начатое дело до конца; </w:t>
      </w:r>
    </w:p>
    <w:p w:rsidR="00CB31D2" w:rsidRPr="009E762D" w:rsidRDefault="00644C09" w:rsidP="00644C09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любить своих родителей, свой родной край и свое Отчество; </w:t>
      </w:r>
    </w:p>
    <w:p w:rsidR="00CB31D2" w:rsidRPr="009E762D" w:rsidRDefault="00644C09" w:rsidP="00644C09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беречь и охранять окружающую природу; </w:t>
      </w:r>
    </w:p>
    <w:p w:rsidR="00CB31D2" w:rsidRPr="009E762D" w:rsidRDefault="00644C09" w:rsidP="00644C09">
      <w:pPr>
        <w:spacing w:after="0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соблюдать правила личной гигиены, режим дня, вести здоровый образ жизни. </w:t>
      </w:r>
    </w:p>
    <w:p w:rsidR="00CB31D2" w:rsidRPr="009E762D" w:rsidRDefault="00810C64" w:rsidP="00F9445C">
      <w:pPr>
        <w:spacing w:after="179" w:line="286" w:lineRule="auto"/>
        <w:ind w:right="6" w:firstLine="708"/>
        <w:rPr>
          <w:sz w:val="24"/>
          <w:szCs w:val="24"/>
        </w:rPr>
      </w:pPr>
      <w:r w:rsidRPr="009E762D">
        <w:rPr>
          <w:color w:val="00000A"/>
          <w:sz w:val="24"/>
          <w:szCs w:val="24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</w:t>
      </w:r>
      <w:r w:rsidRPr="009E762D">
        <w:rPr>
          <w:color w:val="00000A"/>
          <w:sz w:val="24"/>
          <w:szCs w:val="24"/>
        </w:rPr>
        <w:lastRenderedPageBreak/>
        <w:t xml:space="preserve">поведения начинают </w:t>
      </w:r>
      <w:r w:rsidRPr="009E762D">
        <w:rPr>
          <w:sz w:val="24"/>
          <w:szCs w:val="24"/>
        </w:rPr>
        <w:t xml:space="preserve">выступать для него как регулятор взаимоотношений между людьми и как </w:t>
      </w:r>
      <w:r w:rsidRPr="009E762D">
        <w:rPr>
          <w:color w:val="000000"/>
          <w:sz w:val="24"/>
          <w:szCs w:val="24"/>
        </w:rPr>
        <w:t>нравственная</w:t>
      </w:r>
      <w:r w:rsidRPr="009E762D">
        <w:rPr>
          <w:sz w:val="24"/>
          <w:szCs w:val="24"/>
        </w:rPr>
        <w:t xml:space="preserve"> норма своего поведения. </w:t>
      </w:r>
    </w:p>
    <w:p w:rsidR="00CB31D2" w:rsidRPr="009E762D" w:rsidRDefault="00810C64" w:rsidP="00810C64">
      <w:pPr>
        <w:spacing w:after="0" w:line="259" w:lineRule="auto"/>
        <w:ind w:left="10" w:right="7" w:hanging="1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>3. Планируемые результаты.</w:t>
      </w:r>
      <w:r w:rsidRPr="009E762D">
        <w:rPr>
          <w:sz w:val="24"/>
          <w:szCs w:val="24"/>
        </w:rPr>
        <w:t xml:space="preserve"> </w:t>
      </w:r>
    </w:p>
    <w:p w:rsidR="00A52012" w:rsidRPr="009E762D" w:rsidRDefault="00A52012" w:rsidP="00810C64">
      <w:pPr>
        <w:ind w:left="-15" w:right="3" w:firstLine="0"/>
        <w:rPr>
          <w:sz w:val="24"/>
          <w:szCs w:val="24"/>
        </w:rPr>
      </w:pPr>
    </w:p>
    <w:p w:rsidR="00CB31D2" w:rsidRPr="009E762D" w:rsidRDefault="00810C64" w:rsidP="00F9445C">
      <w:pPr>
        <w:ind w:left="-15" w:right="3" w:firstLine="723"/>
        <w:rPr>
          <w:sz w:val="24"/>
          <w:szCs w:val="24"/>
        </w:rPr>
      </w:pPr>
      <w:r w:rsidRPr="009E762D">
        <w:rPr>
          <w:sz w:val="24"/>
          <w:szCs w:val="24"/>
        </w:rPr>
        <w:t xml:space="preserve">При достижении поставленной цели и задач воспитания у дошкольников: · 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CB31D2" w:rsidRPr="009E762D" w:rsidRDefault="00810C64" w:rsidP="00810C64">
      <w:pPr>
        <w:spacing w:after="0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· формирование общей культуры личности, в том числе ценностей здорового и устойчивого образа жизни, инициативности, самостоятельности и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ответственности, активной жизненной позиции;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· развитие способностей и творческого потенциала каждого ребенка;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·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· 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· 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</w:t>
      </w:r>
    </w:p>
    <w:p w:rsidR="00CB31D2" w:rsidRPr="009E762D" w:rsidRDefault="00810C64" w:rsidP="00810C64">
      <w:pPr>
        <w:spacing w:after="12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>· 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</w:t>
      </w:r>
      <w:r w:rsidR="00F9445C" w:rsidRPr="009E762D">
        <w:rPr>
          <w:sz w:val="24"/>
          <w:szCs w:val="24"/>
        </w:rPr>
        <w:t>-</w:t>
      </w:r>
      <w:r w:rsidRPr="009E762D">
        <w:rPr>
          <w:sz w:val="24"/>
          <w:szCs w:val="24"/>
        </w:rPr>
        <w:t xml:space="preserve">логопедагогической поддержки, повышение компетентности родителей (законных представителей) в вопросах воспитания, развития и образования детей. </w:t>
      </w:r>
    </w:p>
    <w:p w:rsidR="00CB31D2" w:rsidRPr="009E762D" w:rsidRDefault="00810C64" w:rsidP="00810C64">
      <w:pPr>
        <w:spacing w:after="217" w:line="259" w:lineRule="auto"/>
        <w:ind w:left="70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 </w:t>
      </w:r>
    </w:p>
    <w:p w:rsidR="00CB31D2" w:rsidRPr="009E762D" w:rsidRDefault="00810C64" w:rsidP="00810C64">
      <w:pPr>
        <w:spacing w:after="79" w:line="259" w:lineRule="auto"/>
        <w:ind w:left="10" w:right="17" w:hanging="1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II. </w:t>
      </w:r>
      <w:r w:rsidRPr="009E762D">
        <w:rPr>
          <w:b/>
          <w:color w:val="000000"/>
          <w:sz w:val="24"/>
          <w:szCs w:val="24"/>
        </w:rPr>
        <w:t>Содержательный раздел программы воспитания.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57" w:line="259" w:lineRule="auto"/>
        <w:ind w:left="54" w:right="0" w:firstLine="0"/>
        <w:rPr>
          <w:sz w:val="24"/>
          <w:szCs w:val="24"/>
        </w:rPr>
      </w:pPr>
      <w:r w:rsidRPr="009E762D">
        <w:rPr>
          <w:rFonts w:eastAsia="Arial"/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pStyle w:val="5"/>
        <w:ind w:right="11"/>
        <w:jc w:val="both"/>
        <w:rPr>
          <w:sz w:val="24"/>
          <w:szCs w:val="24"/>
        </w:rPr>
      </w:pPr>
      <w:r w:rsidRPr="009E762D">
        <w:rPr>
          <w:b/>
          <w:sz w:val="24"/>
          <w:szCs w:val="24"/>
        </w:rPr>
        <w:t>1. Виды, формы и содержание деятельности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27" w:line="259" w:lineRule="auto"/>
        <w:ind w:left="59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5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Реализация цели и задач данной Программы осуществляется в рамках нескольких направлений воспитательной работы ДОУ. Каждое из них представлено в соответствующем модуле.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4" w:line="259" w:lineRule="auto"/>
        <w:ind w:left="59" w:right="0" w:firstLine="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pStyle w:val="6"/>
        <w:ind w:right="10"/>
        <w:jc w:val="both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1.1. </w:t>
      </w:r>
      <w:r w:rsidRPr="009E762D">
        <w:rPr>
          <w:sz w:val="24"/>
          <w:szCs w:val="24"/>
        </w:rPr>
        <w:t>Модуль «Традиции детского сада»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3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lastRenderedPageBreak/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6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5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F9445C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Цель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Задачи: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>Формировать представления о нормах и правилах общения детей друг с другом и с окружающими взрослыми.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2.</w:t>
      </w:r>
      <w:r w:rsidR="00810C64" w:rsidRPr="009E762D">
        <w:rPr>
          <w:sz w:val="24"/>
          <w:szCs w:val="24"/>
        </w:rPr>
        <w:t>Формировать умение каждого ребенка устанавливать и поддерживать необходимые контакты с детьми разных возрастных групп.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3.</w:t>
      </w:r>
      <w:r w:rsidR="00810C64" w:rsidRPr="009E762D">
        <w:rPr>
          <w:sz w:val="24"/>
          <w:szCs w:val="24"/>
        </w:rPr>
        <w:t>Способствовать освоению социальных ролей: мальчик-девочка; старший-младший; член коллектива; житель своего города, гражданин своей страны.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4.</w:t>
      </w:r>
      <w:r w:rsidR="00810C64" w:rsidRPr="009E762D">
        <w:rPr>
          <w:sz w:val="24"/>
          <w:szCs w:val="24"/>
        </w:rPr>
        <w:t>Приобщать к истории и культуре народов России в процессе традиционных коллективных мероприятий.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5.</w:t>
      </w:r>
      <w:r w:rsidR="00810C64" w:rsidRPr="009E762D">
        <w:rPr>
          <w:sz w:val="24"/>
          <w:szCs w:val="24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spacing w:after="13"/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6.</w:t>
      </w:r>
      <w:r w:rsidR="00810C64" w:rsidRPr="009E762D">
        <w:rPr>
          <w:sz w:val="24"/>
          <w:szCs w:val="24"/>
        </w:rPr>
        <w:t>Воспитывать доброжелательность и положительное эмоциональное отношение к окружающим людям.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</w:t>
      </w:r>
    </w:p>
    <w:p w:rsidR="00CB31D2" w:rsidRPr="009E762D" w:rsidRDefault="00810C64" w:rsidP="00810C64">
      <w:pPr>
        <w:spacing w:after="10"/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Традиционным для дошкольного учреждения является проведение: </w:t>
      </w:r>
    </w:p>
    <w:p w:rsidR="00CB31D2" w:rsidRPr="009E762D" w:rsidRDefault="00810C64" w:rsidP="00810C64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на уровне ДОУ: </w:t>
      </w:r>
    </w:p>
    <w:p w:rsidR="00CB31D2" w:rsidRPr="009E762D" w:rsidRDefault="00016920" w:rsidP="00016920">
      <w:pPr>
        <w:spacing w:after="10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 xml:space="preserve">общественных праздников («День Победы», «День защитника 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Отечества», «Международный женский день», «День народного единства»); </w:t>
      </w:r>
    </w:p>
    <w:p w:rsidR="00CB31D2" w:rsidRPr="009E762D" w:rsidRDefault="00016920" w:rsidP="00016920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>сезонных праздников («</w:t>
      </w:r>
      <w:proofErr w:type="spellStart"/>
      <w:r w:rsidR="00810C64" w:rsidRPr="009E762D">
        <w:rPr>
          <w:sz w:val="24"/>
          <w:szCs w:val="24"/>
        </w:rPr>
        <w:t>Осенины</w:t>
      </w:r>
      <w:proofErr w:type="spellEnd"/>
      <w:r w:rsidR="00810C64" w:rsidRPr="009E762D">
        <w:rPr>
          <w:sz w:val="24"/>
          <w:szCs w:val="24"/>
        </w:rPr>
        <w:t xml:space="preserve">», «Новый год», «Масленица»); </w:t>
      </w:r>
    </w:p>
    <w:p w:rsidR="00CB31D2" w:rsidRPr="009E762D" w:rsidRDefault="00016920" w:rsidP="00016920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-</w:t>
      </w:r>
      <w:r w:rsidR="00810C64" w:rsidRPr="009E762D">
        <w:rPr>
          <w:sz w:val="24"/>
          <w:szCs w:val="24"/>
        </w:rPr>
        <w:t>тематических мероприятий («День Здоровья», «День открытых дверей», «Неделя безопасности», «</w:t>
      </w:r>
      <w:proofErr w:type="spellStart"/>
      <w:r w:rsidR="00810C64" w:rsidRPr="009E762D">
        <w:rPr>
          <w:sz w:val="24"/>
          <w:szCs w:val="24"/>
        </w:rPr>
        <w:t>Книжкина</w:t>
      </w:r>
      <w:proofErr w:type="spellEnd"/>
      <w:r w:rsidR="00810C64" w:rsidRPr="009E762D">
        <w:rPr>
          <w:sz w:val="24"/>
          <w:szCs w:val="24"/>
        </w:rPr>
        <w:t xml:space="preserve"> неделя», «Театральная неделя»); - социальных и экологических акций («Открытка для ветерана», «Бессмертный полк», «Окна Победы», «Помогите птицам», «Кормушка для птиц», «Сдай макулатуру-спаси дерево», «Посади дерево»); </w:t>
      </w:r>
    </w:p>
    <w:p w:rsidR="00CB31D2" w:rsidRPr="009E762D" w:rsidRDefault="00810C64" w:rsidP="00810C64">
      <w:pPr>
        <w:spacing w:after="37" w:line="259" w:lineRule="auto"/>
        <w:ind w:left="711" w:right="0" w:firstLine="0"/>
        <w:rPr>
          <w:sz w:val="24"/>
          <w:szCs w:val="24"/>
        </w:rPr>
      </w:pPr>
      <w:r w:rsidRPr="009E762D">
        <w:rPr>
          <w:i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</w:t>
      </w:r>
    </w:p>
    <w:p w:rsidR="00016920" w:rsidRPr="009E762D" w:rsidRDefault="00810C64" w:rsidP="00016920">
      <w:pPr>
        <w:ind w:right="5338" w:firstLine="0"/>
        <w:rPr>
          <w:sz w:val="24"/>
          <w:szCs w:val="24"/>
        </w:rPr>
      </w:pPr>
      <w:r w:rsidRPr="009E762D">
        <w:rPr>
          <w:sz w:val="24"/>
          <w:szCs w:val="24"/>
        </w:rPr>
        <w:t>на уровне группы</w:t>
      </w:r>
      <w:r w:rsidRPr="009E762D">
        <w:rPr>
          <w:i/>
          <w:sz w:val="24"/>
          <w:szCs w:val="24"/>
        </w:rPr>
        <w:t>:</w:t>
      </w:r>
      <w:r w:rsidRPr="009E762D">
        <w:rPr>
          <w:rFonts w:eastAsia="Arial"/>
          <w:sz w:val="24"/>
          <w:szCs w:val="24"/>
        </w:rPr>
        <w:t xml:space="preserve"> </w:t>
      </w:r>
      <w:r w:rsidR="00016920" w:rsidRPr="009E762D">
        <w:rPr>
          <w:sz w:val="24"/>
          <w:szCs w:val="24"/>
        </w:rPr>
        <w:t xml:space="preserve">- </w:t>
      </w:r>
    </w:p>
    <w:p w:rsidR="00CB31D2" w:rsidRPr="009E762D" w:rsidRDefault="00016920" w:rsidP="00016920">
      <w:pPr>
        <w:ind w:right="5338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«Утро </w:t>
      </w:r>
      <w:r w:rsidR="00810C64" w:rsidRPr="009E762D">
        <w:rPr>
          <w:sz w:val="24"/>
          <w:szCs w:val="24"/>
        </w:rPr>
        <w:t>радостных встреч»;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016920">
      <w:pPr>
        <w:ind w:right="3" w:firstLine="0"/>
        <w:rPr>
          <w:sz w:val="24"/>
          <w:szCs w:val="24"/>
        </w:rPr>
      </w:pPr>
      <w:r w:rsidRPr="009E762D">
        <w:rPr>
          <w:sz w:val="24"/>
          <w:szCs w:val="24"/>
        </w:rPr>
        <w:t>«День рождения»;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016920">
      <w:pPr>
        <w:spacing w:after="39"/>
        <w:ind w:right="3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«Чистая пятница»;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F9445C" w:rsidP="00810C64">
      <w:pPr>
        <w:tabs>
          <w:tab w:val="center" w:pos="2232"/>
          <w:tab w:val="center" w:pos="5197"/>
          <w:tab w:val="right" w:pos="9359"/>
        </w:tabs>
        <w:spacing w:after="43" w:line="249" w:lineRule="auto"/>
        <w:ind w:left="-15" w:right="0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         </w:t>
      </w:r>
      <w:r w:rsidR="00810C64" w:rsidRPr="009E762D">
        <w:rPr>
          <w:color w:val="000000"/>
          <w:sz w:val="24"/>
          <w:szCs w:val="24"/>
        </w:rPr>
        <w:t xml:space="preserve">Виды </w:t>
      </w:r>
      <w:r w:rsidR="00810C64" w:rsidRPr="009E762D">
        <w:rPr>
          <w:color w:val="000000"/>
          <w:sz w:val="24"/>
          <w:szCs w:val="24"/>
        </w:rPr>
        <w:tab/>
        <w:t xml:space="preserve">совместной </w:t>
      </w:r>
      <w:r w:rsidR="00810C64" w:rsidRPr="009E762D">
        <w:rPr>
          <w:color w:val="000000"/>
          <w:sz w:val="24"/>
          <w:szCs w:val="24"/>
        </w:rPr>
        <w:tab/>
        <w:t xml:space="preserve">деятельности: игровая, </w:t>
      </w:r>
      <w:r w:rsidR="00810C64" w:rsidRPr="009E762D">
        <w:rPr>
          <w:color w:val="000000"/>
          <w:sz w:val="24"/>
          <w:szCs w:val="24"/>
        </w:rPr>
        <w:tab/>
        <w:t xml:space="preserve">познавательная, </w:t>
      </w:r>
    </w:p>
    <w:p w:rsidR="00CB31D2" w:rsidRPr="009E762D" w:rsidRDefault="00810C64" w:rsidP="00810C64">
      <w:pPr>
        <w:spacing w:after="7"/>
        <w:ind w:left="-15" w:right="1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коммуникативная, продуктивная, двигательная, трудовая, </w:t>
      </w:r>
      <w:proofErr w:type="spellStart"/>
      <w:r w:rsidRPr="009E762D">
        <w:rPr>
          <w:color w:val="000000"/>
          <w:sz w:val="24"/>
          <w:szCs w:val="24"/>
        </w:rPr>
        <w:t>художественноэстетическая</w:t>
      </w:r>
      <w:proofErr w:type="spellEnd"/>
      <w:r w:rsidRPr="009E762D">
        <w:rPr>
          <w:rFonts w:eastAsia="Calibri"/>
          <w:color w:val="000000"/>
          <w:sz w:val="24"/>
          <w:szCs w:val="24"/>
        </w:rPr>
        <w:t xml:space="preserve">. </w:t>
      </w:r>
      <w:r w:rsidRPr="009E762D">
        <w:rPr>
          <w:sz w:val="24"/>
          <w:szCs w:val="24"/>
        </w:rPr>
        <w:t>Основные формы и содержание деятельности: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5" w:line="259" w:lineRule="auto"/>
        <w:ind w:left="711" w:right="0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Проекты. 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</w:t>
      </w:r>
      <w:r w:rsidRPr="009E762D">
        <w:rPr>
          <w:sz w:val="24"/>
          <w:szCs w:val="24"/>
        </w:rPr>
        <w:lastRenderedPageBreak/>
        <w:t>детской деятельности и формы проведения. В конце каждого проекта проводится итоговое мероприятие.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Совместные игры.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Это одна из основных форм воспитательного воздействия в процессе проведения традиционных мероприятий.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9E762D">
        <w:rPr>
          <w:sz w:val="24"/>
          <w:szCs w:val="24"/>
        </w:rPr>
        <w:t>квест</w:t>
      </w:r>
      <w:proofErr w:type="spellEnd"/>
      <w:r w:rsidRPr="009E762D">
        <w:rPr>
          <w:sz w:val="24"/>
          <w:szCs w:val="24"/>
        </w:rPr>
        <w:t>-игры.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8"/>
        </w:numPr>
        <w:spacing w:after="0"/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Творческие мастерские и детские студии. В мастерских и студиях ребята занимаются рисованием, лепкой, аппликацией, конструированием. Делают различные макеты, </w:t>
      </w:r>
      <w:proofErr w:type="spellStart"/>
      <w:r w:rsidRPr="009E762D">
        <w:rPr>
          <w:sz w:val="24"/>
          <w:szCs w:val="24"/>
        </w:rPr>
        <w:t>лэпбуки</w:t>
      </w:r>
      <w:proofErr w:type="spellEnd"/>
      <w:r w:rsidRPr="009E762D">
        <w:rPr>
          <w:sz w:val="24"/>
          <w:szCs w:val="24"/>
        </w:rPr>
        <w:t xml:space="preserve">, экологические знаки и стенгазеты, подарки, поделки для выставок, социальных акций. Совместно с воспитателями и родителями изготавливают атрибуты для совместных мероприятий.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Выставки.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«День Победы», фотовыставки «Наши папы удалые», «Люблю тебя, мой край родной».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Ярмарки достижений. 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Социальные и экологические акции. В акциях принимают участие сотрудники, родители и воспитанники дошкольного учреждения. 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Конкурсы, викторины. 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CB31D2" w:rsidRPr="009E762D" w:rsidRDefault="00810C64" w:rsidP="00810C64">
      <w:pPr>
        <w:numPr>
          <w:ilvl w:val="0"/>
          <w:numId w:val="8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Музыкально-</w:t>
      </w:r>
      <w:r w:rsidR="00F9445C" w:rsidRPr="009E762D">
        <w:rPr>
          <w:sz w:val="24"/>
          <w:szCs w:val="24"/>
        </w:rPr>
        <w:t>театрализованные представления</w:t>
      </w:r>
      <w:r w:rsidRPr="009E762D">
        <w:rPr>
          <w:sz w:val="24"/>
          <w:szCs w:val="24"/>
        </w:rPr>
        <w:t xml:space="preserve">. Данные представления проводятся в виде концертов, театральных постановок, развлечений, музыкальной или театральной гостиной. </w:t>
      </w:r>
    </w:p>
    <w:p w:rsidR="00CB31D2" w:rsidRPr="009E762D" w:rsidRDefault="00810C64" w:rsidP="00810C64">
      <w:pPr>
        <w:numPr>
          <w:ilvl w:val="0"/>
          <w:numId w:val="8"/>
        </w:numPr>
        <w:spacing w:after="16"/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Спортивные и оздоровительные мероприятия.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</w:t>
      </w:r>
      <w:r w:rsidRPr="009E762D">
        <w:rPr>
          <w:color w:val="000000"/>
          <w:sz w:val="24"/>
          <w:szCs w:val="24"/>
        </w:rPr>
        <w:t>развивают у детей потребность в здоровом образе жизни и воспитывают любовь к спорту.</w:t>
      </w:r>
      <w:r w:rsidRPr="009E762D">
        <w:rPr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right="0" w:firstLine="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10" w:right="14" w:hanging="1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>1.2. Модуль «Непосредственно образовательная деятельность»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В детском саду процессы обучения и воспитания взаимосвязаны и неразрывны. Не получится обучать ребенка не воспитывая его, и наоборот: воспитательный процесс предполагает обучение чему-либо.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Тем не менее, в ДОУ усилена воспитательная составляющая непосредственно образовательной деятельности (НОД), где особое внимание уделяется развитию таких качеств личности ребенка как: нравственность,</w:t>
      </w: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color w:val="000000"/>
          <w:sz w:val="24"/>
          <w:szCs w:val="24"/>
        </w:rPr>
        <w:t>патриотизм, трудолюбие, доброжелательность, любознательность, инициативность, самостоятельность и др.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1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В содержание НОД включается материал, который отражает </w:t>
      </w:r>
      <w:r w:rsidR="00F9445C" w:rsidRPr="009E762D">
        <w:rPr>
          <w:sz w:val="24"/>
          <w:szCs w:val="24"/>
        </w:rPr>
        <w:t>духовно-нравственные</w:t>
      </w:r>
      <w:r w:rsidRPr="009E762D">
        <w:rPr>
          <w:sz w:val="24"/>
          <w:szCs w:val="24"/>
        </w:rPr>
        <w:t xml:space="preserve"> ценности, исторические</w:t>
      </w: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sz w:val="24"/>
          <w:szCs w:val="24"/>
        </w:rPr>
        <w:t>и национально-культурные традиции народов России.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6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lastRenderedPageBreak/>
        <w:t>Цель деятельности педагога: создание условий для развития личностных качеств детей дошкольного возраста.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В соответствии с ФГОС дошкольного образования, задачи воспитания реализуются в рамках всех образовательных областей: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tbl>
      <w:tblPr>
        <w:tblStyle w:val="TableGrid"/>
        <w:tblW w:w="9906" w:type="dxa"/>
        <w:tblInd w:w="10" w:type="dxa"/>
        <w:tblCellMar>
          <w:top w:w="8" w:type="dxa"/>
          <w:left w:w="7" w:type="dxa"/>
          <w:right w:w="41" w:type="dxa"/>
        </w:tblCellMar>
        <w:tblLook w:val="04A0" w:firstRow="1" w:lastRow="0" w:firstColumn="1" w:lastColumn="0" w:noHBand="0" w:noVBand="1"/>
      </w:tblPr>
      <w:tblGrid>
        <w:gridCol w:w="8"/>
        <w:gridCol w:w="3768"/>
        <w:gridCol w:w="14"/>
        <w:gridCol w:w="5668"/>
        <w:gridCol w:w="438"/>
        <w:gridCol w:w="10"/>
      </w:tblGrid>
      <w:tr w:rsidR="00CB31D2" w:rsidRPr="009E762D" w:rsidTr="00016920">
        <w:trPr>
          <w:gridBefore w:val="1"/>
          <w:wBefore w:w="8" w:type="dxa"/>
          <w:trHeight w:val="667"/>
        </w:trPr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b/>
                <w:sz w:val="24"/>
                <w:szCs w:val="24"/>
              </w:rPr>
              <w:t>Образовательная область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spacing w:after="0" w:line="259" w:lineRule="auto"/>
              <w:ind w:right="8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Основные задачи воспитания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Before w:val="1"/>
          <w:wBefore w:w="8" w:type="dxa"/>
          <w:trHeight w:val="4854"/>
        </w:trPr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b/>
                <w:sz w:val="24"/>
                <w:szCs w:val="24"/>
              </w:rPr>
              <w:t>Познавательное развитие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numPr>
                <w:ilvl w:val="0"/>
                <w:numId w:val="19"/>
              </w:numPr>
              <w:spacing w:after="52" w:line="245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Приобщать детей к истории, культуре и традициям народов родного края.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19"/>
              </w:numPr>
              <w:spacing w:after="59" w:line="240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Формировать представления о социокультурных ценностях нашего народа, об отечественных традициях и праздниках, о планете Земля как общем доме людей.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19"/>
              </w:numPr>
              <w:spacing w:after="49" w:line="247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 xml:space="preserve">Формировать </w:t>
            </w:r>
            <w:r w:rsidRPr="009E762D">
              <w:rPr>
                <w:sz w:val="24"/>
                <w:szCs w:val="24"/>
              </w:rPr>
              <w:tab/>
              <w:t xml:space="preserve">положительное </w:t>
            </w:r>
            <w:r w:rsidRPr="009E762D">
              <w:rPr>
                <w:sz w:val="24"/>
                <w:szCs w:val="24"/>
              </w:rPr>
              <w:tab/>
              <w:t xml:space="preserve">и </w:t>
            </w:r>
            <w:r w:rsidRPr="009E762D">
              <w:rPr>
                <w:sz w:val="24"/>
                <w:szCs w:val="24"/>
              </w:rPr>
              <w:tab/>
              <w:t>бережное отношение к природе.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19"/>
              </w:numPr>
              <w:spacing w:after="59" w:line="240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19"/>
              </w:numPr>
              <w:spacing w:after="30" w:line="240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Формировать позитивное и ценностное отношение к планете Земля как общему дому человеческого сообщества.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 xml:space="preserve"> 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Before w:val="1"/>
          <w:wBefore w:w="8" w:type="dxa"/>
          <w:trHeight w:val="1949"/>
        </w:trPr>
        <w:tc>
          <w:tcPr>
            <w:tcW w:w="3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spacing w:after="0" w:line="259" w:lineRule="auto"/>
              <w:ind w:left="139" w:right="0" w:firstLine="0"/>
              <w:rPr>
                <w:sz w:val="24"/>
                <w:szCs w:val="24"/>
              </w:rPr>
            </w:pPr>
            <w:r w:rsidRPr="009E762D">
              <w:rPr>
                <w:b/>
                <w:sz w:val="24"/>
                <w:szCs w:val="24"/>
              </w:rPr>
              <w:t>Речевое развитие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numPr>
                <w:ilvl w:val="0"/>
                <w:numId w:val="20"/>
              </w:numPr>
              <w:spacing w:after="0" w:line="239" w:lineRule="auto"/>
              <w:ind w:right="4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Развивать все стороны устной речи дошкольников для общения с другими людьми на различные темы.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0"/>
              </w:numPr>
              <w:spacing w:after="0" w:line="259" w:lineRule="auto"/>
              <w:ind w:right="4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Формировать умение оптимально использовать речевые возможности и средства в конкретных условиях общения.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  <w:r w:rsidRPr="009E762D">
              <w:rPr>
                <w:sz w:val="24"/>
                <w:szCs w:val="24"/>
              </w:rPr>
              <w:t>3. Воспитывать культуру речевого общения, доброжелательность и корректность.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After w:val="1"/>
          <w:wAfter w:w="10" w:type="dxa"/>
          <w:trHeight w:val="2588"/>
        </w:trPr>
        <w:tc>
          <w:tcPr>
            <w:tcW w:w="3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CB31D2" w:rsidP="00810C64">
            <w:pPr>
              <w:spacing w:after="160" w:line="259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numPr>
                <w:ilvl w:val="0"/>
                <w:numId w:val="21"/>
              </w:numPr>
              <w:spacing w:after="6" w:line="239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Способствовать   эмоционально-ценностному восприятию литературных произведений, умению высказать свое личностное отношение к героям сказок, рассказов, стихотворений.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1"/>
              </w:numPr>
              <w:spacing w:after="26" w:line="239" w:lineRule="auto"/>
              <w:ind w:right="76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Поощрять способность аргументированно отстаивать свою точку зрения в разговоре, приучать к самостоятельности суждений.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spacing w:after="0" w:line="259" w:lineRule="auto"/>
              <w:ind w:left="99"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 xml:space="preserve"> 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After w:val="1"/>
          <w:wAfter w:w="10" w:type="dxa"/>
          <w:trHeight w:val="4528"/>
        </w:trPr>
        <w:tc>
          <w:tcPr>
            <w:tcW w:w="3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9D34E5" w:rsidP="00810C64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b/>
                <w:sz w:val="24"/>
                <w:szCs w:val="24"/>
              </w:rPr>
              <w:lastRenderedPageBreak/>
              <w:t>Художественно эстетическое</w:t>
            </w:r>
            <w:r w:rsidR="00810C64" w:rsidRPr="009E762D">
              <w:rPr>
                <w:rFonts w:eastAsia="Arial"/>
                <w:sz w:val="24"/>
                <w:szCs w:val="24"/>
              </w:rPr>
              <w:t xml:space="preserve"> </w:t>
            </w:r>
            <w:r w:rsidR="00810C64" w:rsidRPr="009E762D">
              <w:rPr>
                <w:b/>
                <w:sz w:val="24"/>
                <w:szCs w:val="24"/>
              </w:rPr>
              <w:t>развитие</w:t>
            </w:r>
            <w:r w:rsidR="00810C64"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56" w:line="241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Создавать благоприятные условия для раскрытия творческих способностей детей.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59" w:line="240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51" w:line="246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Обращать внимание дошкольников на красоту окружающих предметов и объектов природы.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56" w:line="241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Способствовать становлению эстетического отношения к окружающему миру.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3" w:line="282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Воспитывать любовь к родному краю и Отчизне посредством художественно-эстетической деятельности.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2"/>
              </w:numPr>
              <w:spacing w:after="23" w:line="242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Стимулировать сопереживание персонажам музыкальных и изобразительных произведений.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spacing w:after="0" w:line="259" w:lineRule="auto"/>
              <w:ind w:left="99"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 xml:space="preserve"> 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After w:val="1"/>
          <w:wAfter w:w="10" w:type="dxa"/>
          <w:trHeight w:val="2922"/>
        </w:trPr>
        <w:tc>
          <w:tcPr>
            <w:tcW w:w="3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spacing w:after="0" w:line="259" w:lineRule="auto"/>
              <w:ind w:left="42" w:right="0" w:firstLine="0"/>
              <w:rPr>
                <w:sz w:val="24"/>
                <w:szCs w:val="24"/>
              </w:rPr>
            </w:pPr>
            <w:r w:rsidRPr="009E762D">
              <w:rPr>
                <w:b/>
                <w:sz w:val="24"/>
                <w:szCs w:val="24"/>
              </w:rPr>
              <w:t>Физическое развитие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31D2" w:rsidRPr="009E762D" w:rsidRDefault="00810C64" w:rsidP="00810C64">
            <w:pPr>
              <w:numPr>
                <w:ilvl w:val="0"/>
                <w:numId w:val="23"/>
              </w:numPr>
              <w:spacing w:after="57" w:line="241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Формировать у детей потребность в здоровом образе жизни.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3"/>
              </w:numPr>
              <w:spacing w:after="55" w:line="245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Формировать привычку следить за чистотой тела, опрятностью одежды, прически.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3"/>
              </w:numPr>
              <w:spacing w:after="37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>Воспитывать культуру еды.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3"/>
              </w:numPr>
              <w:spacing w:after="3" w:line="282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color w:val="000000"/>
                <w:sz w:val="24"/>
                <w:szCs w:val="24"/>
              </w:rPr>
              <w:t xml:space="preserve">Развивать физические качества дошкольников через приобщение к </w:t>
            </w:r>
            <w:r w:rsidRPr="009E762D">
              <w:rPr>
                <w:sz w:val="24"/>
                <w:szCs w:val="24"/>
              </w:rPr>
              <w:t>народным играм и забавам.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  <w:p w:rsidR="00CB31D2" w:rsidRPr="009E762D" w:rsidRDefault="00810C64" w:rsidP="00810C64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sz w:val="24"/>
                <w:szCs w:val="24"/>
              </w:rPr>
              <w:t>Поощрять</w:t>
            </w:r>
            <w:r w:rsidRPr="009E762D">
              <w:rPr>
                <w:color w:val="000000"/>
                <w:sz w:val="24"/>
                <w:szCs w:val="24"/>
              </w:rPr>
              <w:t xml:space="preserve"> стремление </w:t>
            </w:r>
            <w:r w:rsidRPr="009E762D">
              <w:rPr>
                <w:color w:val="000000"/>
                <w:sz w:val="24"/>
                <w:szCs w:val="24"/>
              </w:rPr>
              <w:tab/>
              <w:t xml:space="preserve">детей </w:t>
            </w:r>
            <w:r w:rsidRPr="009E762D">
              <w:rPr>
                <w:color w:val="000000"/>
                <w:sz w:val="24"/>
                <w:szCs w:val="24"/>
              </w:rPr>
              <w:tab/>
              <w:t xml:space="preserve">участвовать </w:t>
            </w:r>
            <w:r w:rsidRPr="009E762D">
              <w:rPr>
                <w:color w:val="000000"/>
                <w:sz w:val="24"/>
                <w:szCs w:val="24"/>
              </w:rPr>
              <w:tab/>
              <w:t>в спортивно-оздоровительных мероприятиях.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CB31D2" w:rsidRPr="009E762D" w:rsidTr="00016920">
        <w:trPr>
          <w:gridAfter w:val="1"/>
          <w:wAfter w:w="10" w:type="dxa"/>
          <w:trHeight w:val="247"/>
        </w:trPr>
        <w:tc>
          <w:tcPr>
            <w:tcW w:w="945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B31D2" w:rsidRPr="009E762D" w:rsidRDefault="00810C64" w:rsidP="00810C64">
            <w:pPr>
              <w:spacing w:after="0" w:line="259" w:lineRule="auto"/>
              <w:ind w:right="0" w:firstLine="0"/>
              <w:rPr>
                <w:sz w:val="24"/>
                <w:szCs w:val="24"/>
              </w:rPr>
            </w:pPr>
            <w:r w:rsidRPr="009E762D"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 w:rsidRPr="009E762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B31D2" w:rsidRPr="009E762D" w:rsidRDefault="00CB31D2" w:rsidP="00810C64">
            <w:pPr>
              <w:spacing w:after="160" w:line="259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В процессе НОД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</w:t>
      </w:r>
      <w:r w:rsidRPr="009E762D">
        <w:rPr>
          <w:sz w:val="24"/>
          <w:szCs w:val="24"/>
        </w:rPr>
        <w:t>приобрести опыт межличностных отношений.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Виды совместной деятельности: игровая, познавательная, коммуникативная, продуктивная, трудовая, художественно-эстетическая.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70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016920">
      <w:pPr>
        <w:spacing w:after="27" w:line="259" w:lineRule="auto"/>
        <w:ind w:left="66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Основные формы и содержание деятельности</w:t>
      </w:r>
      <w:r w:rsidRPr="009E762D">
        <w:rPr>
          <w:sz w:val="24"/>
          <w:szCs w:val="24"/>
        </w:rPr>
        <w:t>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4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spacing w:after="63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Чтение книг. Эмоционально-образное чтение взрослым сказок, стихотворений, потешек прививает любовь к книгам с самого раннего детства. Дети осознают, что благодаря книгам они знакомятся с героями произведений, их историями и приключениями, приобщаются к культуре своего народа, получают первые впечатления об окружающем мире.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spacing w:after="25" w:line="262" w:lineRule="auto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Игры-драматизации.</w:t>
      </w:r>
      <w:r w:rsidRPr="009E762D">
        <w:rPr>
          <w:color w:val="000000"/>
          <w:sz w:val="24"/>
          <w:szCs w:val="24"/>
        </w:rPr>
        <w:t xml:space="preserve">  Данные игры включают </w:t>
      </w:r>
      <w:proofErr w:type="spellStart"/>
      <w:r w:rsidRPr="009E762D">
        <w:rPr>
          <w:color w:val="242424"/>
          <w:sz w:val="24"/>
          <w:szCs w:val="24"/>
        </w:rPr>
        <w:t>инсценирование</w:t>
      </w:r>
      <w:proofErr w:type="spellEnd"/>
      <w:r w:rsidRPr="009E762D">
        <w:rPr>
          <w:color w:val="242424"/>
          <w:sz w:val="24"/>
          <w:szCs w:val="24"/>
        </w:rPr>
        <w:t xml:space="preserve"> </w:t>
      </w:r>
      <w:proofErr w:type="spellStart"/>
      <w:r w:rsidRPr="009E762D">
        <w:rPr>
          <w:color w:val="242424"/>
          <w:sz w:val="24"/>
          <w:szCs w:val="24"/>
        </w:rPr>
        <w:t>потешек</w:t>
      </w:r>
      <w:proofErr w:type="spellEnd"/>
      <w:r w:rsidRPr="009E762D">
        <w:rPr>
          <w:color w:val="242424"/>
          <w:sz w:val="24"/>
          <w:szCs w:val="24"/>
        </w:rPr>
        <w:t xml:space="preserve">, песенок, сказок, небольших литературных текстов с </w:t>
      </w:r>
      <w:r w:rsidRPr="009E762D">
        <w:rPr>
          <w:color w:val="000000"/>
          <w:sz w:val="24"/>
          <w:szCs w:val="24"/>
        </w:rPr>
        <w:t>помощью игрушек или самими детьми.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Рассматривание изображений.  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spacing w:after="39"/>
        <w:ind w:right="3"/>
        <w:rPr>
          <w:sz w:val="24"/>
          <w:szCs w:val="24"/>
        </w:rPr>
      </w:pPr>
      <w:r w:rsidRPr="009E762D">
        <w:rPr>
          <w:sz w:val="24"/>
          <w:szCs w:val="24"/>
        </w:rPr>
        <w:lastRenderedPageBreak/>
        <w:t>Дидактические игры.</w:t>
      </w:r>
      <w:r w:rsidRPr="009E762D">
        <w:rPr>
          <w:color w:val="000000"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Применение дидактических игр способствует развитию </w:t>
      </w:r>
      <w:r w:rsidRPr="009E762D">
        <w:rPr>
          <w:color w:val="000000"/>
          <w:sz w:val="24"/>
          <w:szCs w:val="24"/>
        </w:rPr>
        <w:t>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Эмоционально-образные беседы.  В процессе беседы педагог раскрывает содержание сказки, говорит о характере героев, их действиях. Беседа способствует более глубокому пониманию сюжета и эмоциональному переживанию.</w:t>
      </w:r>
      <w:r w:rsidRPr="009E762D">
        <w:rPr>
          <w:color w:val="000000"/>
          <w:sz w:val="24"/>
          <w:szCs w:val="24"/>
        </w:rPr>
        <w:t xml:space="preserve"> Педагог предлагает угадать диалоги из знакомых сказок, стихов.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spacing w:after="39"/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Игровые обучающие ситуации. </w:t>
      </w:r>
      <w:r w:rsidRPr="009E762D">
        <w:rPr>
          <w:color w:val="000000"/>
          <w:sz w:val="24"/>
          <w:szCs w:val="24"/>
        </w:rPr>
        <w:t xml:space="preserve">Для лучшего усвоения правил обращения с книгами используются игровые ситуации с </w:t>
      </w:r>
      <w:r w:rsidRPr="009E762D">
        <w:rPr>
          <w:sz w:val="24"/>
          <w:szCs w:val="24"/>
        </w:rPr>
        <w:t xml:space="preserve">включением персонажей фольклорных или художественных произведений, героев мультфильмов, которые </w:t>
      </w:r>
      <w:r w:rsidRPr="009E762D">
        <w:rPr>
          <w:color w:val="000000"/>
          <w:sz w:val="24"/>
          <w:szCs w:val="24"/>
        </w:rPr>
        <w:t>напоминают эти правила.</w:t>
      </w:r>
      <w:r w:rsidRPr="009E762D">
        <w:rPr>
          <w:sz w:val="24"/>
          <w:szCs w:val="24"/>
        </w:rPr>
        <w:t xml:space="preserve"> Например, </w:t>
      </w:r>
      <w:r w:rsidRPr="009E762D">
        <w:rPr>
          <w:color w:val="000000"/>
          <w:sz w:val="24"/>
          <w:szCs w:val="24"/>
        </w:rPr>
        <w:t>приход Петрушки, Колобка, Маши-растеряши и др.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«</w:t>
      </w:r>
      <w:proofErr w:type="spellStart"/>
      <w:r w:rsidRPr="009E762D">
        <w:rPr>
          <w:sz w:val="24"/>
          <w:szCs w:val="24"/>
        </w:rPr>
        <w:t>Книжкина</w:t>
      </w:r>
      <w:proofErr w:type="spellEnd"/>
      <w:r w:rsidRPr="009E762D">
        <w:rPr>
          <w:sz w:val="24"/>
          <w:szCs w:val="24"/>
        </w:rPr>
        <w:t xml:space="preserve"> больница». Проводятся практические занятия по «лечению» книг: </w:t>
      </w:r>
      <w:r w:rsidRPr="009E762D">
        <w:rPr>
          <w:color w:val="111111"/>
          <w:sz w:val="24"/>
          <w:szCs w:val="24"/>
        </w:rPr>
        <w:t xml:space="preserve">подклеиванию обложки, страниц, разрезанию бумажных полосок и др. </w:t>
      </w:r>
      <w:r w:rsidRPr="009E762D">
        <w:rPr>
          <w:sz w:val="24"/>
          <w:szCs w:val="24"/>
        </w:rPr>
        <w:t>Педагогу необходимо акцентировать внимание детей на результате деятельности, уточнять: что было до «лечения», а что – после.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9"/>
        </w:numPr>
        <w:spacing w:after="0" w:line="260" w:lineRule="auto"/>
        <w:ind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Изготовление своих «книжек-малышек». В процессе данной продуктивной деятельности у детей </w:t>
      </w:r>
      <w:r w:rsidRPr="009E762D">
        <w:rPr>
          <w:color w:val="111111"/>
          <w:sz w:val="24"/>
          <w:szCs w:val="24"/>
        </w:rPr>
        <w:t>развивается интерес к созданию книг, а также формируется бережное отношению к ним.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186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</w:p>
    <w:p w:rsidR="00CB31D2" w:rsidRPr="009E762D" w:rsidRDefault="00810C64" w:rsidP="00016920">
      <w:pPr>
        <w:pStyle w:val="2"/>
        <w:jc w:val="both"/>
        <w:rPr>
          <w:sz w:val="24"/>
          <w:szCs w:val="24"/>
        </w:rPr>
      </w:pPr>
      <w:r w:rsidRPr="009E762D">
        <w:rPr>
          <w:sz w:val="24"/>
          <w:szCs w:val="24"/>
        </w:rPr>
        <w:t>Модуль «Дополнительное образование»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 </w:t>
      </w:r>
    </w:p>
    <w:p w:rsidR="00CB31D2" w:rsidRPr="009E762D" w:rsidRDefault="00810C64" w:rsidP="00810C64">
      <w:pPr>
        <w:spacing w:after="0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Дополнительное образование в ДОУ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 </w:t>
      </w:r>
      <w:r w:rsidRPr="009E762D">
        <w:rPr>
          <w:b/>
          <w:color w:val="00000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общеобразовательные программы различной направленности: </w:t>
      </w:r>
    </w:p>
    <w:p w:rsidR="00CB31D2" w:rsidRPr="009E762D" w:rsidRDefault="00810C64" w:rsidP="00810C64">
      <w:pPr>
        <w:numPr>
          <w:ilvl w:val="0"/>
          <w:numId w:val="10"/>
        </w:numPr>
        <w:spacing w:after="39"/>
        <w:ind w:right="1" w:hanging="16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естественнонаучной; </w:t>
      </w:r>
    </w:p>
    <w:p w:rsidR="00CB31D2" w:rsidRPr="009E762D" w:rsidRDefault="00810C64" w:rsidP="00810C64">
      <w:pPr>
        <w:numPr>
          <w:ilvl w:val="0"/>
          <w:numId w:val="10"/>
        </w:numPr>
        <w:spacing w:after="39"/>
        <w:ind w:right="1" w:hanging="16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физкультурно-спортивной; </w:t>
      </w:r>
    </w:p>
    <w:p w:rsidR="00CB31D2" w:rsidRPr="009E762D" w:rsidRDefault="00810C64" w:rsidP="00810C64">
      <w:pPr>
        <w:numPr>
          <w:ilvl w:val="0"/>
          <w:numId w:val="10"/>
        </w:numPr>
        <w:spacing w:after="39"/>
        <w:ind w:right="1" w:hanging="16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художественной; </w:t>
      </w:r>
    </w:p>
    <w:p w:rsidR="00CB31D2" w:rsidRPr="009E762D" w:rsidRDefault="00810C64" w:rsidP="00810C64">
      <w:pPr>
        <w:numPr>
          <w:ilvl w:val="0"/>
          <w:numId w:val="10"/>
        </w:numPr>
        <w:spacing w:after="39"/>
        <w:ind w:right="1" w:hanging="16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краеведческой; </w:t>
      </w:r>
    </w:p>
    <w:p w:rsidR="00CB31D2" w:rsidRPr="009E762D" w:rsidRDefault="00810C64" w:rsidP="00810C64">
      <w:pPr>
        <w:numPr>
          <w:ilvl w:val="0"/>
          <w:numId w:val="10"/>
        </w:numPr>
        <w:spacing w:after="39"/>
        <w:ind w:right="1" w:hanging="16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социально-педагогической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Разнообразие направлений позволило обеспечить вариативность содержания дошкольного образования. </w:t>
      </w:r>
    </w:p>
    <w:p w:rsidR="00CB31D2" w:rsidRPr="009E762D" w:rsidRDefault="00810C64" w:rsidP="00810C64">
      <w:pPr>
        <w:spacing w:after="30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 xml:space="preserve"> </w:t>
      </w:r>
      <w:r w:rsidRPr="009E762D">
        <w:rPr>
          <w:color w:val="00000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Цель программ дополнительного образования: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ДОУ. </w:t>
      </w:r>
    </w:p>
    <w:p w:rsidR="00CB31D2" w:rsidRPr="009E762D" w:rsidRDefault="00810C64" w:rsidP="00810C64">
      <w:pPr>
        <w:spacing w:after="43" w:line="249" w:lineRule="auto"/>
        <w:ind w:left="721" w:right="0" w:hanging="1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Задачи: </w:t>
      </w:r>
    </w:p>
    <w:p w:rsidR="00CB31D2" w:rsidRPr="009E762D" w:rsidRDefault="00810C64" w:rsidP="00810C64">
      <w:pPr>
        <w:numPr>
          <w:ilvl w:val="0"/>
          <w:numId w:val="11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Способствовать культурному и физическому развитию, творческой самореализации личности ребенка. </w:t>
      </w:r>
    </w:p>
    <w:p w:rsidR="00CB31D2" w:rsidRPr="009E762D" w:rsidRDefault="00810C64" w:rsidP="00810C64">
      <w:pPr>
        <w:numPr>
          <w:ilvl w:val="0"/>
          <w:numId w:val="11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Способствовать социализации и адаптации детей к жизни в обществе. </w:t>
      </w:r>
    </w:p>
    <w:p w:rsidR="00CB31D2" w:rsidRPr="009E762D" w:rsidRDefault="00810C64" w:rsidP="00810C64">
      <w:pPr>
        <w:numPr>
          <w:ilvl w:val="0"/>
          <w:numId w:val="11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lastRenderedPageBreak/>
        <w:t xml:space="preserve">Обеспечить духовно-нравственное, гражданско-патриотическое, художественно-эстетическое, трудовое, физическое воспитание детей дошкольного возраста посредством разнообразия форм дополнительного образования. </w:t>
      </w:r>
    </w:p>
    <w:p w:rsidR="00CB31D2" w:rsidRPr="009E762D" w:rsidRDefault="00810C64" w:rsidP="00810C64">
      <w:pPr>
        <w:numPr>
          <w:ilvl w:val="0"/>
          <w:numId w:val="11"/>
        </w:numPr>
        <w:spacing w:after="0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Выявлять, развивать и поддерживать детей, проявивших выдающиеся способности. </w:t>
      </w:r>
    </w:p>
    <w:p w:rsidR="00A52012" w:rsidRPr="009E762D" w:rsidRDefault="00A52012" w:rsidP="00810C64">
      <w:pPr>
        <w:spacing w:after="10" w:line="249" w:lineRule="auto"/>
        <w:ind w:left="1931" w:right="1059" w:firstLine="653"/>
        <w:rPr>
          <w:b/>
          <w:color w:val="000000"/>
          <w:sz w:val="24"/>
          <w:szCs w:val="24"/>
        </w:rPr>
      </w:pPr>
    </w:p>
    <w:p w:rsidR="00CB31D2" w:rsidRPr="009E762D" w:rsidRDefault="00810C64" w:rsidP="009D34E5">
      <w:pPr>
        <w:spacing w:after="10" w:line="249" w:lineRule="auto"/>
        <w:ind w:right="1059" w:firstLine="0"/>
        <w:jc w:val="left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>Основные формы организации и</w:t>
      </w:r>
      <w:r w:rsidRPr="009E762D">
        <w:rPr>
          <w:sz w:val="24"/>
          <w:szCs w:val="24"/>
        </w:rPr>
        <w:t xml:space="preserve"> </w:t>
      </w:r>
      <w:r w:rsidR="009D34E5" w:rsidRPr="009E762D">
        <w:rPr>
          <w:b/>
          <w:color w:val="000000"/>
          <w:sz w:val="24"/>
          <w:szCs w:val="24"/>
        </w:rPr>
        <w:t xml:space="preserve">содержание дополнительного </w:t>
      </w:r>
      <w:r w:rsidRPr="009E762D">
        <w:rPr>
          <w:b/>
          <w:color w:val="000000"/>
          <w:sz w:val="24"/>
          <w:szCs w:val="24"/>
        </w:rPr>
        <w:t>образования:</w:t>
      </w:r>
    </w:p>
    <w:p w:rsidR="00CB31D2" w:rsidRPr="009E762D" w:rsidRDefault="00810C64" w:rsidP="009D34E5">
      <w:pPr>
        <w:spacing w:after="39"/>
        <w:ind w:right="1" w:firstLine="696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Организация дополнительных образовательных услуг в детском саду осуществляется в форме кружков, творческих студий, лабораторий и спортивных секций</w:t>
      </w:r>
      <w:r w:rsidRPr="009E762D">
        <w:rPr>
          <w:i/>
          <w:color w:val="000000"/>
          <w:sz w:val="24"/>
          <w:szCs w:val="24"/>
        </w:rPr>
        <w:t>.</w:t>
      </w:r>
      <w:r w:rsidRPr="009E762D">
        <w:rPr>
          <w:sz w:val="24"/>
          <w:szCs w:val="24"/>
        </w:rPr>
        <w:t xml:space="preserve"> </w:t>
      </w:r>
    </w:p>
    <w:p w:rsidR="00CB31D2" w:rsidRPr="009E762D" w:rsidRDefault="009D34E5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1.</w:t>
      </w:r>
      <w:r w:rsidR="00810C64" w:rsidRPr="009E762D">
        <w:rPr>
          <w:sz w:val="24"/>
          <w:szCs w:val="24"/>
        </w:rPr>
        <w:t>Кружок.</w:t>
      </w:r>
      <w:r w:rsidR="00810C64" w:rsidRPr="009E762D">
        <w:rPr>
          <w:color w:val="000000"/>
          <w:sz w:val="24"/>
          <w:szCs w:val="24"/>
        </w:rPr>
        <w:t xml:space="preserve"> Наиболее распространенная форма объединения детей в рамках дополнительного образования. Кружки организуются </w:t>
      </w:r>
      <w:r w:rsidR="00810C64" w:rsidRPr="009E762D">
        <w:rPr>
          <w:sz w:val="24"/>
          <w:szCs w:val="24"/>
        </w:rPr>
        <w:t xml:space="preserve">для постоянных совместных занятий с целью углубления знаний и формирования практических навыков по конкретному направлению деятельности.  </w:t>
      </w:r>
    </w:p>
    <w:p w:rsidR="00CB31D2" w:rsidRPr="009E762D" w:rsidRDefault="00810C64" w:rsidP="00810C64">
      <w:pPr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В ДОУ есть кружки: </w:t>
      </w:r>
    </w:p>
    <w:p w:rsidR="00CB31D2" w:rsidRPr="009E762D" w:rsidRDefault="00810C64" w:rsidP="00810C64">
      <w:pPr>
        <w:spacing w:after="19"/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- «Страна оригами» (для детей 5-7лет) </w:t>
      </w:r>
    </w:p>
    <w:p w:rsidR="00CB31D2" w:rsidRPr="009E762D" w:rsidRDefault="00810C64" w:rsidP="00810C64">
      <w:pPr>
        <w:spacing w:after="13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      </w:t>
      </w:r>
      <w:r w:rsidRPr="009E762D">
        <w:rPr>
          <w:color w:val="000000"/>
          <w:sz w:val="24"/>
          <w:szCs w:val="24"/>
        </w:rPr>
        <w:t xml:space="preserve">Лаборатории. В рамках лаборатории дети совместно с педагогом проводят различные исследования, опыты, наблюдения, </w:t>
      </w:r>
      <w:r w:rsidRPr="009E762D">
        <w:rPr>
          <w:sz w:val="24"/>
          <w:szCs w:val="24"/>
        </w:rPr>
        <w:t>выявляют простейшие зависимости, устанавливают характерные признаки и качества предметов и объектов окружающего мира. Данные объединения ориентированы на развитие у дошкольников интереса к познавательно</w:t>
      </w:r>
      <w:r w:rsidR="00016920" w:rsidRPr="009E762D">
        <w:rPr>
          <w:sz w:val="24"/>
          <w:szCs w:val="24"/>
        </w:rPr>
        <w:t>-</w:t>
      </w:r>
      <w:r w:rsidRPr="009E762D">
        <w:rPr>
          <w:sz w:val="24"/>
          <w:szCs w:val="24"/>
        </w:rPr>
        <w:t>исследовательской деятельности.</w:t>
      </w:r>
      <w:r w:rsidRPr="009E762D">
        <w:rPr>
          <w:b/>
          <w:sz w:val="24"/>
          <w:szCs w:val="24"/>
        </w:rPr>
        <w:t xml:space="preserve"> </w:t>
      </w:r>
    </w:p>
    <w:p w:rsidR="00A52012" w:rsidRPr="009E762D" w:rsidRDefault="00A52012" w:rsidP="00810C64">
      <w:pPr>
        <w:pStyle w:val="2"/>
        <w:spacing w:after="0" w:line="259" w:lineRule="auto"/>
        <w:ind w:right="9"/>
        <w:jc w:val="both"/>
        <w:rPr>
          <w:sz w:val="24"/>
          <w:szCs w:val="24"/>
        </w:rPr>
      </w:pPr>
    </w:p>
    <w:p w:rsidR="00CB31D2" w:rsidRPr="009E762D" w:rsidRDefault="00810C64" w:rsidP="00810C64">
      <w:pPr>
        <w:pStyle w:val="2"/>
        <w:spacing w:after="0" w:line="259" w:lineRule="auto"/>
        <w:ind w:right="9"/>
        <w:jc w:val="both"/>
        <w:rPr>
          <w:sz w:val="24"/>
          <w:szCs w:val="24"/>
        </w:rPr>
      </w:pPr>
      <w:r w:rsidRPr="009E762D">
        <w:rPr>
          <w:sz w:val="24"/>
          <w:szCs w:val="24"/>
        </w:rPr>
        <w:t xml:space="preserve">  Модуль «Развивающая предметно-пространственная среда»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color w:val="383838"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43" w:line="249" w:lineRule="auto"/>
        <w:ind w:left="-15" w:right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Немаловажную роль в воспитании детей имеет развивающая предметно-пространственная среда (РППС).</w:t>
      </w:r>
      <w:r w:rsidRPr="009E762D">
        <w:rPr>
          <w:rFonts w:eastAsia="Arial"/>
          <w:color w:val="000000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4"/>
        <w:ind w:left="-15" w:right="1"/>
        <w:rPr>
          <w:sz w:val="24"/>
          <w:szCs w:val="24"/>
        </w:rPr>
      </w:pPr>
      <w:r w:rsidRPr="009E762D">
        <w:rPr>
          <w:sz w:val="24"/>
          <w:szCs w:val="24"/>
        </w:rPr>
        <w:t xml:space="preserve"> Необходимым компонентом воспитания является и </w:t>
      </w:r>
      <w:r w:rsidR="00016920" w:rsidRPr="009E762D">
        <w:rPr>
          <w:color w:val="000000"/>
          <w:sz w:val="24"/>
          <w:szCs w:val="24"/>
        </w:rPr>
        <w:t>художественно эстетическое</w:t>
      </w:r>
      <w:r w:rsidRPr="009E762D">
        <w:rPr>
          <w:color w:val="000000"/>
          <w:sz w:val="24"/>
          <w:szCs w:val="24"/>
        </w:rPr>
        <w:t xml:space="preserve"> оформление предметного пространства ДОУ самими детьми.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5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Цель: создать условия для реализации воспитательного потенциала предметно-пространственной среды ДОУ.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Задачи: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2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Посредством РППС обеспечить возможность заниматься детям разными видами деятельности.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2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Способствовать общению и совместной деятельности детей и взрослых.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2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Приобщать воспитанников к благоустройству и декоративному оформлению интерьера дошкольного учреждения.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2"/>
        </w:numPr>
        <w:spacing w:after="17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Формировать эстетическое отношение к дизайну своего быта.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3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Виды совместной деятельности: игровая, познавательная, коммуникативная, продуктивная, трудовая, художественно-эстетическая.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9"/>
        <w:ind w:left="2085" w:right="0" w:hanging="10"/>
        <w:rPr>
          <w:sz w:val="24"/>
          <w:szCs w:val="24"/>
        </w:rPr>
      </w:pPr>
      <w:r w:rsidRPr="009E762D">
        <w:rPr>
          <w:b/>
          <w:sz w:val="24"/>
          <w:szCs w:val="24"/>
        </w:rPr>
        <w:t>Основные формы и содержание деятельности: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6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3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lastRenderedPageBreak/>
        <w:t>Совместное оформление интерьера группы. Дети совместно с педагогами оформляют Центры активности</w:t>
      </w:r>
      <w:r w:rsidRPr="009E762D">
        <w:rPr>
          <w:sz w:val="24"/>
          <w:szCs w:val="24"/>
        </w:rPr>
        <w:t xml:space="preserve"> </w:t>
      </w:r>
      <w:r w:rsidRPr="009E762D">
        <w:rPr>
          <w:color w:val="000000"/>
          <w:sz w:val="24"/>
          <w:szCs w:val="24"/>
        </w:rPr>
        <w:t>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>Воспитательная ценность</w:t>
      </w:r>
      <w:r w:rsidRPr="009E762D">
        <w:rPr>
          <w:sz w:val="24"/>
          <w:szCs w:val="24"/>
        </w:rPr>
        <w:t xml:space="preserve">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3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Совместное оформление помещений ДОУ. В рекреациях, коридорах, лестничных пролетах, вестибюле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3"/>
        </w:numPr>
        <w:spacing w:after="39"/>
        <w:ind w:right="1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Событийный дизайн. Данная форма взаимодействия подразумевает  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</w:t>
      </w:r>
      <w:r w:rsidRPr="009E762D">
        <w:rPr>
          <w:sz w:val="24"/>
          <w:szCs w:val="24"/>
        </w:rPr>
        <w:t xml:space="preserve"> изготавливают атрибуты, подарки, сувениры, рисуют открытки, флажки, цветочки и пр.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3"/>
        </w:numPr>
        <w:spacing w:after="0" w:line="257" w:lineRule="auto"/>
        <w:ind w:right="1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 xml:space="preserve">Благоустройство территории ДОУ. Педагоги приобщают дошкольников не только к уборке территории детского сада, но и к посильной помощи в озеленении и благоустройстве   участков, тем самым обогащают художественно-эстетический опыт ребенка и обеспечивают гармоничное взаимодействие ребенка с окружающим миром.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 xml:space="preserve">  </w:t>
      </w:r>
    </w:p>
    <w:p w:rsidR="00CB31D2" w:rsidRPr="009E762D" w:rsidRDefault="00810C64" w:rsidP="00810C64">
      <w:pPr>
        <w:pStyle w:val="2"/>
        <w:spacing w:after="0" w:line="259" w:lineRule="auto"/>
        <w:ind w:right="7"/>
        <w:jc w:val="both"/>
        <w:rPr>
          <w:sz w:val="24"/>
          <w:szCs w:val="24"/>
        </w:rPr>
      </w:pPr>
      <w:r w:rsidRPr="009E762D">
        <w:rPr>
          <w:sz w:val="24"/>
          <w:szCs w:val="24"/>
        </w:rPr>
        <w:t xml:space="preserve"> Модуль «Взаимодействие с родителями»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Необходимость взаимодействия педагогов с родителями традиционно признаётся важнейшим условием эффективности воспитания детей.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 xml:space="preserve">Более того, в соответствии с ФГОС </w:t>
      </w:r>
      <w:proofErr w:type="gramStart"/>
      <w:r w:rsidRPr="009E762D">
        <w:rPr>
          <w:sz w:val="24"/>
          <w:szCs w:val="24"/>
        </w:rPr>
        <w:t>ДО</w:t>
      </w:r>
      <w:proofErr w:type="gramEnd"/>
      <w:r w:rsidRPr="009E762D">
        <w:rPr>
          <w:sz w:val="24"/>
          <w:szCs w:val="24"/>
        </w:rPr>
        <w:t xml:space="preserve"> </w:t>
      </w:r>
      <w:proofErr w:type="gramStart"/>
      <w:r w:rsidRPr="009E762D">
        <w:rPr>
          <w:sz w:val="24"/>
          <w:szCs w:val="24"/>
        </w:rPr>
        <w:t>сотрудничество</w:t>
      </w:r>
      <w:proofErr w:type="gramEnd"/>
      <w:r w:rsidRPr="009E762D">
        <w:rPr>
          <w:sz w:val="24"/>
          <w:szCs w:val="24"/>
        </w:rPr>
        <w:t xml:space="preserve"> с родителями является одним из основных принципов дошкольного образования.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  участие родителей в работе ДОУ, в совместных с детьми мероприятиях, их личный пример   –    все это вместе дает положительные результаты в воспитании детей, приобщении к социокультурным нормам.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Поэтому активное в</w:t>
      </w:r>
      <w:r w:rsidRPr="009E762D">
        <w:rPr>
          <w:sz w:val="24"/>
          <w:szCs w:val="24"/>
        </w:rPr>
        <w:t>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/>
        <w:ind w:left="-15" w:right="1"/>
        <w:rPr>
          <w:sz w:val="24"/>
          <w:szCs w:val="24"/>
        </w:rPr>
      </w:pPr>
      <w:r w:rsidRPr="009E762D">
        <w:rPr>
          <w:sz w:val="24"/>
          <w:szCs w:val="24"/>
        </w:rPr>
        <w:t xml:space="preserve">Цель взаимодействия: объединение усилий педагогов ДОУ и семьи по </w:t>
      </w:r>
      <w:r w:rsidRPr="009E762D">
        <w:rPr>
          <w:color w:val="000000"/>
          <w:sz w:val="24"/>
          <w:szCs w:val="24"/>
        </w:rPr>
        <w:t>созданию условий для развития личности ребенка на основе социокультурных, духовно-нравственных ценностей и правил, принятых в российском обществе</w:t>
      </w:r>
      <w:r w:rsidRPr="009E762D">
        <w:rPr>
          <w:sz w:val="24"/>
          <w:szCs w:val="24"/>
        </w:rPr>
        <w:t>.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Задачи: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4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Повысить компетентность родителей в вопросах развития личностных качеств детей дошкольного возраста.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4"/>
        </w:num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Оказать психолого-педагогической поддержку родителям в воспитании ребенка.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4"/>
        </w:numPr>
        <w:spacing w:after="13"/>
        <w:ind w:right="3"/>
        <w:rPr>
          <w:sz w:val="24"/>
          <w:szCs w:val="24"/>
        </w:rPr>
      </w:pPr>
      <w:r w:rsidRPr="009E762D">
        <w:rPr>
          <w:sz w:val="24"/>
          <w:szCs w:val="24"/>
        </w:rPr>
        <w:t>Объединить усилия педагогов и семьи по воспитанию дошкольников посредством совместных мероприятий.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10" w:right="12" w:hanging="10"/>
        <w:rPr>
          <w:sz w:val="24"/>
          <w:szCs w:val="24"/>
        </w:rPr>
      </w:pPr>
      <w:r w:rsidRPr="009E762D">
        <w:rPr>
          <w:b/>
          <w:sz w:val="24"/>
          <w:szCs w:val="24"/>
        </w:rPr>
        <w:t>Основные формы и содержание работы с родителями: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39" w:line="259" w:lineRule="auto"/>
        <w:ind w:left="711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5"/>
        </w:numPr>
        <w:ind w:right="-3"/>
        <w:rPr>
          <w:sz w:val="24"/>
          <w:szCs w:val="24"/>
        </w:rPr>
      </w:pPr>
      <w:r w:rsidRPr="009E762D">
        <w:rPr>
          <w:sz w:val="24"/>
          <w:szCs w:val="24"/>
        </w:rPr>
        <w:lastRenderedPageBreak/>
        <w:t>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5"/>
        </w:numPr>
        <w:spacing w:after="0" w:line="259" w:lineRule="auto"/>
        <w:ind w:right="-3"/>
        <w:rPr>
          <w:sz w:val="24"/>
          <w:szCs w:val="24"/>
        </w:rPr>
      </w:pPr>
      <w:r w:rsidRPr="009E762D">
        <w:rPr>
          <w:sz w:val="24"/>
          <w:szCs w:val="24"/>
        </w:rPr>
        <w:t>Консультации. Это самая распространенная форма психолого-</w:t>
      </w:r>
    </w:p>
    <w:p w:rsidR="00CB31D2" w:rsidRPr="009E762D" w:rsidRDefault="00810C64" w:rsidP="00810C64">
      <w:pPr>
        <w:spacing w:after="18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</w:t>
      </w:r>
      <w:r w:rsidRPr="009E762D">
        <w:rPr>
          <w:rFonts w:eastAsia="Arial"/>
          <w:sz w:val="24"/>
          <w:szCs w:val="24"/>
        </w:rPr>
        <w:t xml:space="preserve"> </w:t>
      </w:r>
    </w:p>
    <w:p w:rsidR="00A52012" w:rsidRPr="009E762D" w:rsidRDefault="00A52012" w:rsidP="00810C64">
      <w:pPr>
        <w:spacing w:after="0" w:line="259" w:lineRule="auto"/>
        <w:ind w:left="10" w:right="20" w:hanging="10"/>
        <w:rPr>
          <w:b/>
          <w:color w:val="000000"/>
          <w:sz w:val="24"/>
          <w:szCs w:val="24"/>
        </w:rPr>
      </w:pPr>
    </w:p>
    <w:p w:rsidR="00CB31D2" w:rsidRPr="009E762D" w:rsidRDefault="00810C64" w:rsidP="00810C64">
      <w:pPr>
        <w:spacing w:after="0" w:line="259" w:lineRule="auto"/>
        <w:ind w:left="10" w:right="20" w:hanging="10"/>
        <w:rPr>
          <w:sz w:val="24"/>
          <w:szCs w:val="24"/>
        </w:rPr>
      </w:pPr>
      <w:r w:rsidRPr="009E762D">
        <w:rPr>
          <w:b/>
          <w:color w:val="000000"/>
          <w:sz w:val="24"/>
          <w:szCs w:val="24"/>
        </w:rPr>
        <w:t>Организационный раздел программы воспитания.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pStyle w:val="3"/>
        <w:spacing w:after="0" w:line="259" w:lineRule="auto"/>
        <w:ind w:right="7"/>
        <w:jc w:val="both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1.     </w:t>
      </w:r>
      <w:r w:rsidRPr="009E762D">
        <w:rPr>
          <w:b w:val="0"/>
          <w:sz w:val="24"/>
          <w:szCs w:val="24"/>
        </w:rPr>
        <w:t>Основные направления самоанализа воспитательной работы</w:t>
      </w:r>
      <w:r w:rsidRPr="009E762D">
        <w:rPr>
          <w:rFonts w:eastAsia="Arial"/>
          <w:b w:val="0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Самоанализ воспитательной работы в ДОУ осуществляется ежегодно старшим воспитателем и воспитателями.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Цель: выявление основных проблем воспитательного процесса и последующее их решение.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left="711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0"/>
        <w:ind w:left="711" w:right="3" w:firstLine="0"/>
        <w:rPr>
          <w:sz w:val="24"/>
          <w:szCs w:val="24"/>
        </w:rPr>
      </w:pPr>
      <w:r w:rsidRPr="009E762D">
        <w:rPr>
          <w:sz w:val="24"/>
          <w:szCs w:val="24"/>
        </w:rPr>
        <w:t>Самоанализ проводится по двум направлениям:</w:t>
      </w:r>
      <w:r w:rsidRPr="009E762D">
        <w:rPr>
          <w:rFonts w:eastAsia="Arial"/>
          <w:sz w:val="24"/>
          <w:szCs w:val="24"/>
        </w:rPr>
        <w:t xml:space="preserve"> </w:t>
      </w:r>
    </w:p>
    <w:p w:rsidR="00A52012" w:rsidRPr="009E762D" w:rsidRDefault="00A52012" w:rsidP="00810C64">
      <w:pPr>
        <w:ind w:left="-15" w:right="0"/>
        <w:rPr>
          <w:b/>
          <w:sz w:val="24"/>
          <w:szCs w:val="24"/>
        </w:rPr>
      </w:pPr>
    </w:p>
    <w:p w:rsidR="00CB31D2" w:rsidRPr="009E762D" w:rsidRDefault="00810C64" w:rsidP="00810C64">
      <w:pPr>
        <w:ind w:left="-15" w:right="0"/>
        <w:rPr>
          <w:sz w:val="24"/>
          <w:szCs w:val="24"/>
        </w:rPr>
      </w:pPr>
      <w:r w:rsidRPr="009E762D">
        <w:rPr>
          <w:sz w:val="24"/>
          <w:szCs w:val="24"/>
        </w:rPr>
        <w:t>1. Результаты воспитания, социализации и саморазвития детей дошкольного возраста.</w:t>
      </w:r>
      <w:r w:rsidRPr="009E762D">
        <w:rPr>
          <w:rFonts w:eastAsia="Arial"/>
          <w:sz w:val="24"/>
          <w:szCs w:val="24"/>
        </w:rPr>
        <w:t xml:space="preserve"> </w:t>
      </w:r>
    </w:p>
    <w:p w:rsidR="00A52012" w:rsidRPr="009E762D" w:rsidRDefault="00A52012" w:rsidP="00810C64">
      <w:pPr>
        <w:spacing w:after="0"/>
        <w:ind w:left="-15" w:right="3"/>
        <w:rPr>
          <w:sz w:val="24"/>
          <w:szCs w:val="24"/>
        </w:rPr>
      </w:pP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Критерием данного направления является динамика личностного развития детей.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Анализ осуществляется воспитателями и старшим воспитателем, затем результаты обсуждаются.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49" w:lineRule="auto"/>
        <w:ind w:left="-15" w:right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>Основной метод получения информации - педагогическое наблюдение.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1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Это может быть наблюдение за поведением детей в процессе режимных моментов, в специально создаваемых педагогических</w:t>
      </w:r>
      <w:r w:rsidRPr="009E762D">
        <w:rPr>
          <w:b/>
          <w:sz w:val="24"/>
          <w:szCs w:val="24"/>
        </w:rPr>
        <w:t xml:space="preserve"> </w:t>
      </w:r>
      <w:r w:rsidRPr="009E762D">
        <w:rPr>
          <w:sz w:val="24"/>
          <w:szCs w:val="24"/>
        </w:rPr>
        <w:t>ситуациях, в игровой и коммуникативной деятельности.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Особое внимание уделяется наблюдению за поведением ребёнка в тех ситуациях, которые </w:t>
      </w:r>
      <w:r w:rsidRPr="009E762D">
        <w:rPr>
          <w:sz w:val="24"/>
          <w:szCs w:val="24"/>
        </w:rPr>
        <w:t>побуждают его делать тот или иной ценностный выбор (ситуация конфликта, нравственного выбора и др.).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64" w:line="259" w:lineRule="auto"/>
        <w:ind w:right="0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  </w:t>
      </w:r>
    </w:p>
    <w:p w:rsidR="00016920" w:rsidRPr="009E762D" w:rsidRDefault="00810C64" w:rsidP="00810C64">
      <w:pPr>
        <w:ind w:left="-15" w:right="3" w:firstLine="0"/>
        <w:rPr>
          <w:rFonts w:eastAsia="Arial"/>
          <w:sz w:val="24"/>
          <w:szCs w:val="24"/>
        </w:rPr>
      </w:pPr>
      <w:r w:rsidRPr="009E762D">
        <w:rPr>
          <w:sz w:val="24"/>
          <w:szCs w:val="24"/>
        </w:rPr>
        <w:t>Режим дня</w:t>
      </w:r>
      <w:r w:rsidRPr="009E762D">
        <w:rPr>
          <w:rFonts w:eastAsia="Arial"/>
          <w:sz w:val="24"/>
          <w:szCs w:val="24"/>
        </w:rPr>
        <w:t>.</w:t>
      </w:r>
    </w:p>
    <w:p w:rsidR="00CB31D2" w:rsidRPr="009E762D" w:rsidRDefault="00810C64" w:rsidP="00810C64">
      <w:pPr>
        <w:ind w:left="-15" w:right="3" w:firstLine="0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здоровья, что способствует их гармоничному развитию. На гибкость режима влияет и окружающий социум.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pStyle w:val="2"/>
        <w:ind w:left="-5"/>
        <w:jc w:val="both"/>
        <w:rPr>
          <w:b w:val="0"/>
          <w:sz w:val="24"/>
          <w:szCs w:val="24"/>
        </w:rPr>
      </w:pPr>
      <w:r w:rsidRPr="009E762D">
        <w:rPr>
          <w:b w:val="0"/>
          <w:sz w:val="24"/>
          <w:szCs w:val="24"/>
        </w:rPr>
        <w:t>Организация режима пребывания детей в ДОУ</w:t>
      </w:r>
      <w:proofErr w:type="gramStart"/>
      <w:r w:rsidRPr="009E762D">
        <w:rPr>
          <w:rFonts w:eastAsia="Arial"/>
          <w:b w:val="0"/>
          <w:sz w:val="24"/>
          <w:szCs w:val="24"/>
        </w:rPr>
        <w:t xml:space="preserve"> </w:t>
      </w:r>
      <w:r w:rsidR="009D34E5" w:rsidRPr="009E762D">
        <w:rPr>
          <w:rFonts w:eastAsia="Arial"/>
          <w:b w:val="0"/>
          <w:sz w:val="24"/>
          <w:szCs w:val="24"/>
        </w:rPr>
        <w:t>:</w:t>
      </w:r>
      <w:proofErr w:type="gramEnd"/>
    </w:p>
    <w:p w:rsidR="00CB31D2" w:rsidRPr="009E762D" w:rsidRDefault="00810C64" w:rsidP="00810C64">
      <w:pPr>
        <w:spacing w:after="0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Режим дня составлен на 9 часов (с 07.30 до 16.30) пребывания ребенка в детском саду при пятидневной рабочей неделе.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 w:firstLine="567"/>
        <w:rPr>
          <w:sz w:val="24"/>
          <w:szCs w:val="24"/>
        </w:rPr>
      </w:pPr>
      <w:r w:rsidRPr="009E762D">
        <w:rPr>
          <w:sz w:val="24"/>
          <w:szCs w:val="24"/>
        </w:rPr>
        <w:t xml:space="preserve">По просьбам родителей существует гибкий график приема детей в утренние часы и производится замена блюд по медицинским показаниям. Ведется лист здоровья, лист адаптации ребенка; в режиме дня большая часть времени уделяется свободному выбору </w:t>
      </w:r>
      <w:r w:rsidRPr="009E762D">
        <w:rPr>
          <w:sz w:val="24"/>
          <w:szCs w:val="24"/>
        </w:rPr>
        <w:lastRenderedPageBreak/>
        <w:t xml:space="preserve">игр, слушанию художественного чтения. Педагог самостоятельно дозирует объем образовательной нагрузки, не </w:t>
      </w:r>
    </w:p>
    <w:p w:rsidR="00CB31D2" w:rsidRPr="009E762D" w:rsidRDefault="00810C64" w:rsidP="00810C64">
      <w:pPr>
        <w:tabs>
          <w:tab w:val="center" w:pos="1975"/>
          <w:tab w:val="center" w:pos="3028"/>
          <w:tab w:val="center" w:pos="4645"/>
          <w:tab w:val="center" w:pos="6730"/>
          <w:tab w:val="right" w:pos="9359"/>
        </w:tabs>
        <w:spacing w:after="10"/>
        <w:ind w:left="-15" w:right="0" w:firstLine="0"/>
        <w:rPr>
          <w:sz w:val="24"/>
          <w:szCs w:val="24"/>
        </w:rPr>
      </w:pPr>
      <w:r w:rsidRPr="009E762D">
        <w:rPr>
          <w:sz w:val="24"/>
          <w:szCs w:val="24"/>
        </w:rPr>
        <w:t xml:space="preserve">превышая </w:t>
      </w:r>
      <w:r w:rsidRPr="009E762D">
        <w:rPr>
          <w:sz w:val="24"/>
          <w:szCs w:val="24"/>
        </w:rPr>
        <w:tab/>
        <w:t xml:space="preserve">при </w:t>
      </w:r>
      <w:r w:rsidRPr="009E762D">
        <w:rPr>
          <w:sz w:val="24"/>
          <w:szCs w:val="24"/>
        </w:rPr>
        <w:tab/>
        <w:t xml:space="preserve">этом </w:t>
      </w:r>
      <w:r w:rsidRPr="009E762D">
        <w:rPr>
          <w:sz w:val="24"/>
          <w:szCs w:val="24"/>
        </w:rPr>
        <w:tab/>
        <w:t xml:space="preserve">максимально </w:t>
      </w:r>
      <w:r w:rsidRPr="009E762D">
        <w:rPr>
          <w:sz w:val="24"/>
          <w:szCs w:val="24"/>
        </w:rPr>
        <w:tab/>
        <w:t xml:space="preserve">допустимую </w:t>
      </w:r>
      <w:r w:rsidRPr="009E762D">
        <w:rPr>
          <w:sz w:val="24"/>
          <w:szCs w:val="24"/>
        </w:rPr>
        <w:tab/>
        <w:t>санитарно-</w:t>
      </w:r>
    </w:p>
    <w:p w:rsidR="00CB31D2" w:rsidRPr="009E762D" w:rsidRDefault="00810C64" w:rsidP="00810C64">
      <w:pPr>
        <w:spacing w:after="0"/>
        <w:ind w:left="-15" w:right="3" w:firstLine="0"/>
        <w:rPr>
          <w:sz w:val="24"/>
          <w:szCs w:val="24"/>
        </w:rPr>
      </w:pPr>
      <w:r w:rsidRPr="009E762D">
        <w:rPr>
          <w:sz w:val="24"/>
          <w:szCs w:val="24"/>
        </w:rPr>
        <w:t>эпидемиологическими правилами и нормами нагрузку. При составлении и организации режима дня учитываются обязательные, повторяющиеся (стереотипные) компоненты: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9D34E5" w:rsidP="00810C64">
      <w:pPr>
        <w:numPr>
          <w:ilvl w:val="0"/>
          <w:numId w:val="16"/>
        </w:numPr>
        <w:spacing w:after="10"/>
        <w:ind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время приема пищи</w:t>
      </w:r>
      <w:proofErr w:type="gramStart"/>
      <w:r w:rsidRPr="009E762D">
        <w:rPr>
          <w:sz w:val="24"/>
          <w:szCs w:val="24"/>
        </w:rPr>
        <w:t xml:space="preserve"> :</w:t>
      </w:r>
      <w:proofErr w:type="gramEnd"/>
      <w:r w:rsidRPr="009E762D">
        <w:rPr>
          <w:sz w:val="24"/>
          <w:szCs w:val="24"/>
        </w:rPr>
        <w:t xml:space="preserve"> </w:t>
      </w:r>
    </w:p>
    <w:p w:rsidR="00CB31D2" w:rsidRPr="009E762D" w:rsidRDefault="00810C64" w:rsidP="00810C64">
      <w:pPr>
        <w:numPr>
          <w:ilvl w:val="0"/>
          <w:numId w:val="16"/>
        </w:numPr>
        <w:ind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укладывание на дневной сон;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016920" w:rsidP="00016920">
      <w:pPr>
        <w:ind w:right="3"/>
        <w:rPr>
          <w:sz w:val="24"/>
          <w:szCs w:val="24"/>
        </w:rPr>
      </w:pPr>
      <w:r w:rsidRPr="009E762D">
        <w:rPr>
          <w:sz w:val="24"/>
          <w:szCs w:val="24"/>
        </w:rPr>
        <w:t>О</w:t>
      </w:r>
      <w:r w:rsidR="00810C64" w:rsidRPr="009E762D">
        <w:rPr>
          <w:sz w:val="24"/>
          <w:szCs w:val="24"/>
        </w:rPr>
        <w:t>бщая длительность пребывания ребенка на открытом воздухе и в помещениях.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ind w:left="-15"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Максимальная продолжительность непрерывного бодрствования детей 3</w:t>
      </w:r>
      <w:r w:rsidR="00831C1B" w:rsidRPr="009E762D">
        <w:rPr>
          <w:sz w:val="24"/>
          <w:szCs w:val="24"/>
        </w:rPr>
        <w:t>-</w:t>
      </w:r>
      <w:r w:rsidRPr="009E762D">
        <w:rPr>
          <w:sz w:val="24"/>
          <w:szCs w:val="24"/>
        </w:rPr>
        <w:t>7 лет составляет 6-7 часов. Ежедневная продолжительность прогулки детей составляет не менее 3-4 часов. Прогулка организуется 2 раза в день: в первую половину – до обеда и во вторую половину дня – после дневного сна или перед уходом детей домой. Общая продолжительность сна для детей дошкольного возраста в период нахождения в ДОУ составляет 2,0-2,5 часа (дневной сон).</w:t>
      </w:r>
      <w:r w:rsidRPr="009E762D">
        <w:rPr>
          <w:rFonts w:eastAsia="Arial"/>
          <w:sz w:val="24"/>
          <w:szCs w:val="24"/>
        </w:rPr>
        <w:t xml:space="preserve"> </w:t>
      </w:r>
    </w:p>
    <w:p w:rsidR="00016920" w:rsidRPr="009E762D" w:rsidRDefault="00810C64" w:rsidP="00016920">
      <w:pPr>
        <w:ind w:left="-15"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При проведении режимных процессов в МДОУ соблюдаются следующие позиции:</w:t>
      </w:r>
      <w:r w:rsidR="00016920" w:rsidRPr="009E762D">
        <w:rPr>
          <w:sz w:val="24"/>
          <w:szCs w:val="24"/>
        </w:rPr>
        <w:t xml:space="preserve"> </w:t>
      </w:r>
    </w:p>
    <w:p w:rsidR="00CB31D2" w:rsidRPr="009E762D" w:rsidRDefault="00810C64" w:rsidP="00831C1B">
      <w:pPr>
        <w:ind w:left="-15"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полное и своевременное удовлетвор</w:t>
      </w:r>
      <w:r w:rsidR="00A52012" w:rsidRPr="009E762D">
        <w:rPr>
          <w:sz w:val="24"/>
          <w:szCs w:val="24"/>
        </w:rPr>
        <w:t>ение всех органических потребно</w:t>
      </w:r>
      <w:r w:rsidRPr="009E762D">
        <w:rPr>
          <w:sz w:val="24"/>
          <w:szCs w:val="24"/>
        </w:rPr>
        <w:t>стей детей (во сне, питании);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тщательный гигиенический уход, обесп</w:t>
      </w:r>
      <w:r w:rsidR="00831C1B" w:rsidRPr="009E762D">
        <w:rPr>
          <w:sz w:val="24"/>
          <w:szCs w:val="24"/>
        </w:rPr>
        <w:t>ечение чистоты тела, одежды, по</w:t>
      </w:r>
      <w:r w:rsidR="00A52012" w:rsidRPr="009E762D">
        <w:rPr>
          <w:sz w:val="24"/>
          <w:szCs w:val="24"/>
        </w:rPr>
        <w:t>стели;</w:t>
      </w:r>
      <w:r w:rsidR="00A52012" w:rsidRPr="009E762D">
        <w:rPr>
          <w:rFonts w:eastAsia="Arial"/>
          <w:sz w:val="24"/>
          <w:szCs w:val="24"/>
        </w:rPr>
        <w:t xml:space="preserve"> </w:t>
      </w:r>
      <w:r w:rsidR="00A52012" w:rsidRPr="009E762D">
        <w:rPr>
          <w:sz w:val="24"/>
          <w:szCs w:val="24"/>
        </w:rPr>
        <w:t xml:space="preserve"> </w:t>
      </w:r>
      <w:r w:rsidRPr="009E762D">
        <w:rPr>
          <w:sz w:val="24"/>
          <w:szCs w:val="24"/>
        </w:rPr>
        <w:t>привлечение детей к посильному уча</w:t>
      </w:r>
      <w:r w:rsidR="00A52012" w:rsidRPr="009E762D">
        <w:rPr>
          <w:sz w:val="24"/>
          <w:szCs w:val="24"/>
        </w:rPr>
        <w:t>стию в режимных процессах; поощ</w:t>
      </w:r>
      <w:r w:rsidRPr="009E762D">
        <w:rPr>
          <w:sz w:val="24"/>
          <w:szCs w:val="24"/>
        </w:rPr>
        <w:t>рение самостоятельности и активности;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 формирование культурно-гигиенических навыков;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эмоциональное общение в ходе выполнения режимных процессов;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 учет потребностей детей, индивид</w:t>
      </w:r>
      <w:r w:rsidR="00A52012" w:rsidRPr="009E762D">
        <w:rPr>
          <w:sz w:val="24"/>
          <w:szCs w:val="24"/>
        </w:rPr>
        <w:t xml:space="preserve">уальных особенностей каждого </w:t>
      </w:r>
      <w:proofErr w:type="spellStart"/>
      <w:r w:rsidR="00A52012" w:rsidRPr="009E762D">
        <w:rPr>
          <w:sz w:val="24"/>
          <w:szCs w:val="24"/>
        </w:rPr>
        <w:t>ре</w:t>
      </w:r>
      <w:r w:rsidRPr="009E762D">
        <w:rPr>
          <w:sz w:val="24"/>
          <w:szCs w:val="24"/>
        </w:rPr>
        <w:t>бенка;спокойный</w:t>
      </w:r>
      <w:proofErr w:type="spellEnd"/>
      <w:r w:rsidRPr="009E762D">
        <w:rPr>
          <w:sz w:val="24"/>
          <w:szCs w:val="24"/>
        </w:rPr>
        <w:t xml:space="preserve">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18"/>
        <w:ind w:left="-15" w:right="3" w:firstLine="567"/>
        <w:rPr>
          <w:sz w:val="24"/>
          <w:szCs w:val="24"/>
        </w:rPr>
      </w:pPr>
      <w:r w:rsidRPr="009E762D">
        <w:rPr>
          <w:sz w:val="24"/>
          <w:szCs w:val="24"/>
        </w:rPr>
        <w:t>Составляющие режима структурировались на основе режимного расписания в двух вариантах в зависимости от сезона (летнего и зимнего). Зимний период (холодный) определен с первого сентября</w:t>
      </w:r>
      <w:r w:rsidR="00831C1B" w:rsidRPr="009E762D">
        <w:rPr>
          <w:sz w:val="24"/>
          <w:szCs w:val="24"/>
        </w:rPr>
        <w:t xml:space="preserve"> </w:t>
      </w:r>
      <w:r w:rsidRPr="009E762D">
        <w:rPr>
          <w:sz w:val="24"/>
          <w:szCs w:val="24"/>
        </w:rPr>
        <w:t xml:space="preserve"> по тридцать первое мая. Летним периодом (теплым) считается календарный период с первого июня по тридцать первое августа.</w:t>
      </w:r>
      <w:r w:rsidRPr="009E762D">
        <w:rPr>
          <w:rFonts w:eastAsia="Arial"/>
          <w:sz w:val="24"/>
          <w:szCs w:val="24"/>
        </w:rPr>
        <w:t xml:space="preserve"> </w:t>
      </w:r>
      <w:r w:rsidRPr="009E762D">
        <w:rPr>
          <w:sz w:val="24"/>
          <w:szCs w:val="24"/>
        </w:rPr>
        <w:t>При организации режима учитываются сезонные особенности.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31C1B" w:rsidP="00810C64">
      <w:pPr>
        <w:spacing w:after="3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С</w:t>
      </w:r>
      <w:r w:rsidR="00810C64" w:rsidRPr="009E762D">
        <w:rPr>
          <w:sz w:val="24"/>
          <w:szCs w:val="24"/>
        </w:rPr>
        <w:t>редний балл по совокупности оценок по положительным формам поведения и по отрицательным.</w:t>
      </w:r>
      <w:r w:rsidR="00810C64"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/>
        <w:ind w:left="-15" w:right="3"/>
        <w:rPr>
          <w:sz w:val="24"/>
          <w:szCs w:val="24"/>
        </w:rPr>
      </w:pPr>
      <w:r w:rsidRPr="009E762D">
        <w:rPr>
          <w:sz w:val="24"/>
          <w:szCs w:val="24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71" w:line="259" w:lineRule="auto"/>
        <w:ind w:right="0" w:firstLine="0"/>
        <w:rPr>
          <w:sz w:val="24"/>
          <w:szCs w:val="24"/>
        </w:rPr>
      </w:pPr>
      <w:r w:rsidRPr="009E762D">
        <w:rPr>
          <w:rFonts w:eastAsia="Arial"/>
          <w:sz w:val="24"/>
          <w:szCs w:val="24"/>
        </w:rPr>
        <w:t xml:space="preserve">  </w:t>
      </w:r>
    </w:p>
    <w:p w:rsidR="00CB31D2" w:rsidRPr="009E762D" w:rsidRDefault="00810C64" w:rsidP="00810C64">
      <w:pPr>
        <w:spacing w:after="0" w:line="259" w:lineRule="auto"/>
        <w:ind w:left="59" w:right="0" w:firstLine="0"/>
        <w:rPr>
          <w:sz w:val="24"/>
          <w:szCs w:val="24"/>
        </w:rPr>
      </w:pPr>
      <w:r w:rsidRPr="009E762D">
        <w:rPr>
          <w:b/>
          <w:sz w:val="24"/>
          <w:szCs w:val="24"/>
        </w:rPr>
        <w:t xml:space="preserve"> </w:t>
      </w:r>
      <w:r w:rsidRPr="009E762D">
        <w:rPr>
          <w:rFonts w:eastAsia="Arial"/>
          <w:sz w:val="24"/>
          <w:szCs w:val="24"/>
        </w:rPr>
        <w:t xml:space="preserve"> </w:t>
      </w:r>
    </w:p>
    <w:p w:rsidR="00CB31D2" w:rsidRPr="009E762D" w:rsidRDefault="00810C64" w:rsidP="00810C64">
      <w:pPr>
        <w:spacing w:after="0" w:line="259" w:lineRule="auto"/>
        <w:ind w:right="0" w:firstLine="0"/>
        <w:rPr>
          <w:sz w:val="24"/>
          <w:szCs w:val="24"/>
        </w:rPr>
      </w:pPr>
      <w:r w:rsidRPr="009E762D">
        <w:rPr>
          <w:color w:val="000000"/>
          <w:sz w:val="24"/>
          <w:szCs w:val="24"/>
        </w:rPr>
        <w:t xml:space="preserve"> </w:t>
      </w:r>
    </w:p>
    <w:sectPr w:rsidR="00CB31D2" w:rsidRPr="009E762D" w:rsidSect="009E762D">
      <w:pgSz w:w="11904" w:h="16838"/>
      <w:pgMar w:top="1133" w:right="845" w:bottom="116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8E7"/>
    <w:multiLevelType w:val="hybridMultilevel"/>
    <w:tmpl w:val="25A23D7C"/>
    <w:lvl w:ilvl="0" w:tplc="0EB6D5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AD43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EC6AF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2381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86734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F4173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0E7A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43C9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E095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C90570"/>
    <w:multiLevelType w:val="hybridMultilevel"/>
    <w:tmpl w:val="7FD6B34A"/>
    <w:lvl w:ilvl="0" w:tplc="C20824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26FB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2B59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86D29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9AE15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6402F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6C9B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0071E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23932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E978CC"/>
    <w:multiLevelType w:val="hybridMultilevel"/>
    <w:tmpl w:val="D7AC871C"/>
    <w:lvl w:ilvl="0" w:tplc="E83CE7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D81F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831A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61A5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2C9C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C6477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484C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EB1F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8B4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EA34A3"/>
    <w:multiLevelType w:val="hybridMultilevel"/>
    <w:tmpl w:val="364ED8A2"/>
    <w:lvl w:ilvl="0" w:tplc="65E0C6CE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0EC0EE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EA8CA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CA986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708458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A7720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E23FE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EB020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C6BEA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D00A09"/>
    <w:multiLevelType w:val="hybridMultilevel"/>
    <w:tmpl w:val="71B8296C"/>
    <w:lvl w:ilvl="0" w:tplc="7916A16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E532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CEBD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0563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36D5D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107D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C85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A2152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229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EF2840"/>
    <w:multiLevelType w:val="hybridMultilevel"/>
    <w:tmpl w:val="A93E37F8"/>
    <w:lvl w:ilvl="0" w:tplc="99D4FB8E">
      <w:start w:val="1"/>
      <w:numFmt w:val="decimal"/>
      <w:lvlText w:val="%1.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065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0CA3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7A951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90608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C434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A67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8B68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7A305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D723FE"/>
    <w:multiLevelType w:val="hybridMultilevel"/>
    <w:tmpl w:val="1644A026"/>
    <w:lvl w:ilvl="0" w:tplc="45A435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669A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AC56B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4531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C6789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28E2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7CAD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A9B2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4323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EE391E"/>
    <w:multiLevelType w:val="hybridMultilevel"/>
    <w:tmpl w:val="CBB20D96"/>
    <w:lvl w:ilvl="0" w:tplc="9BAC909E">
      <w:start w:val="1"/>
      <w:numFmt w:val="decimal"/>
      <w:lvlText w:val="%1.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2746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AFE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C94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C6D7C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86FE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46CB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6A617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5CDBC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B47017"/>
    <w:multiLevelType w:val="hybridMultilevel"/>
    <w:tmpl w:val="05E21072"/>
    <w:lvl w:ilvl="0" w:tplc="64382F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F0A7E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AC9E0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AE54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36F3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0E90F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2C08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C838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CE31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4A3961"/>
    <w:multiLevelType w:val="hybridMultilevel"/>
    <w:tmpl w:val="1A08EB08"/>
    <w:lvl w:ilvl="0" w:tplc="1486AB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0F1A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8D19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A894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2704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6742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96466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5655C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CEEB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C103E3"/>
    <w:multiLevelType w:val="hybridMultilevel"/>
    <w:tmpl w:val="767E5A04"/>
    <w:lvl w:ilvl="0" w:tplc="DC0EA6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8CD3A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C158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624C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0AC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84F76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C0B7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EBC3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6842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940806"/>
    <w:multiLevelType w:val="hybridMultilevel"/>
    <w:tmpl w:val="5662713C"/>
    <w:lvl w:ilvl="0" w:tplc="15B6463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99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B5BC3"/>
    <w:multiLevelType w:val="hybridMultilevel"/>
    <w:tmpl w:val="FECC9B0A"/>
    <w:lvl w:ilvl="0" w:tplc="4852DB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D0EB22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EC31C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84146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B8F80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8A150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49FCE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A1AC8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E9B82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0523B9"/>
    <w:multiLevelType w:val="hybridMultilevel"/>
    <w:tmpl w:val="5EDE0798"/>
    <w:lvl w:ilvl="0" w:tplc="C07272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EB66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2B56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3098B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CCDE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04EA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E6525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88A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4D20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B84D24"/>
    <w:multiLevelType w:val="hybridMultilevel"/>
    <w:tmpl w:val="3E5A861E"/>
    <w:lvl w:ilvl="0" w:tplc="9718EE1C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05DD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368D2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275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A47B6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B1B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2E60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48D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C241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39425D"/>
    <w:multiLevelType w:val="hybridMultilevel"/>
    <w:tmpl w:val="6C04408A"/>
    <w:lvl w:ilvl="0" w:tplc="3E76A0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338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60718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C40CA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8679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238E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CF00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0669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81D2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CC27B9"/>
    <w:multiLevelType w:val="hybridMultilevel"/>
    <w:tmpl w:val="575CC39A"/>
    <w:lvl w:ilvl="0" w:tplc="67A0CA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C976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0303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B2F1F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72048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8ED5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066C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09AC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7088A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EC4A37"/>
    <w:multiLevelType w:val="hybridMultilevel"/>
    <w:tmpl w:val="ABEC00B6"/>
    <w:lvl w:ilvl="0" w:tplc="9702CA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44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20DCD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B2044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586A5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0482D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FED9C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44B7C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1E539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59421E"/>
    <w:multiLevelType w:val="hybridMultilevel"/>
    <w:tmpl w:val="70E8E80C"/>
    <w:lvl w:ilvl="0" w:tplc="C152E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09E9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416F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2D45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A3FA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47A0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4639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A4B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42678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A3E32C1"/>
    <w:multiLevelType w:val="hybridMultilevel"/>
    <w:tmpl w:val="8E0E2A84"/>
    <w:lvl w:ilvl="0" w:tplc="8F424E2E">
      <w:start w:val="4"/>
      <w:numFmt w:val="decimal"/>
      <w:lvlText w:val="%1.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B6227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5C95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A6E0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148F1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6603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CE0B4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6391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E030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CE06E1"/>
    <w:multiLevelType w:val="hybridMultilevel"/>
    <w:tmpl w:val="12F0D170"/>
    <w:lvl w:ilvl="0" w:tplc="2DFED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F215B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CD97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6EA5E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5EC2B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D6C7C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02A3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FE147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CAA2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6AF678B"/>
    <w:multiLevelType w:val="hybridMultilevel"/>
    <w:tmpl w:val="25C09E60"/>
    <w:lvl w:ilvl="0" w:tplc="56EAB8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4693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8D30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C16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E1E7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6081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2446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90F1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FAE90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7BD71C0"/>
    <w:multiLevelType w:val="hybridMultilevel"/>
    <w:tmpl w:val="3A7C1BEC"/>
    <w:lvl w:ilvl="0" w:tplc="8842ED5E">
      <w:start w:val="1"/>
      <w:numFmt w:val="bullet"/>
      <w:lvlText w:val="-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E6AA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CA6A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B6463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8045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64A9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C9B02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0DEC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5A357E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FA117CE"/>
    <w:multiLevelType w:val="hybridMultilevel"/>
    <w:tmpl w:val="FF0CFA1C"/>
    <w:lvl w:ilvl="0" w:tplc="AB0464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8799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4E46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4E89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4AFA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8C210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4E7D1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4527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8C62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10"/>
  </w:num>
  <w:num w:numId="5">
    <w:abstractNumId w:val="14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22"/>
  </w:num>
  <w:num w:numId="11">
    <w:abstractNumId w:val="13"/>
  </w:num>
  <w:num w:numId="12">
    <w:abstractNumId w:val="23"/>
  </w:num>
  <w:num w:numId="13">
    <w:abstractNumId w:val="6"/>
  </w:num>
  <w:num w:numId="14">
    <w:abstractNumId w:val="18"/>
  </w:num>
  <w:num w:numId="15">
    <w:abstractNumId w:val="20"/>
  </w:num>
  <w:num w:numId="16">
    <w:abstractNumId w:val="17"/>
  </w:num>
  <w:num w:numId="17">
    <w:abstractNumId w:val="21"/>
  </w:num>
  <w:num w:numId="18">
    <w:abstractNumId w:val="4"/>
  </w:num>
  <w:num w:numId="19">
    <w:abstractNumId w:val="2"/>
  </w:num>
  <w:num w:numId="20">
    <w:abstractNumId w:val="15"/>
  </w:num>
  <w:num w:numId="21">
    <w:abstractNumId w:val="19"/>
  </w:num>
  <w:num w:numId="22">
    <w:abstractNumId w:val="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D2"/>
    <w:rsid w:val="00016920"/>
    <w:rsid w:val="001C6E60"/>
    <w:rsid w:val="002D5828"/>
    <w:rsid w:val="00644C09"/>
    <w:rsid w:val="00810C64"/>
    <w:rsid w:val="00817A2B"/>
    <w:rsid w:val="00831C1B"/>
    <w:rsid w:val="00975658"/>
    <w:rsid w:val="009D34E5"/>
    <w:rsid w:val="009E762D"/>
    <w:rsid w:val="00A52012"/>
    <w:rsid w:val="00CB31D2"/>
    <w:rsid w:val="00F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2" w:line="250" w:lineRule="auto"/>
      <w:ind w:right="1174" w:firstLine="711"/>
      <w:jc w:val="both"/>
    </w:pPr>
    <w:rPr>
      <w:rFonts w:ascii="Times New Roman" w:eastAsia="Times New Roman" w:hAnsi="Times New Roman" w:cs="Times New Roman"/>
      <w:color w:val="181818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91"/>
      <w:outlineLvl w:val="0"/>
    </w:pPr>
    <w:rPr>
      <w:rFonts w:ascii="Times New Roman" w:eastAsia="Times New Roman" w:hAnsi="Times New Roman" w:cs="Times New Roman"/>
      <w:b/>
      <w:color w:val="181818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 w:line="250" w:lineRule="auto"/>
      <w:ind w:left="10" w:hanging="10"/>
      <w:outlineLvl w:val="1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" w:line="250" w:lineRule="auto"/>
      <w:ind w:left="10" w:hanging="10"/>
      <w:outlineLvl w:val="2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0"/>
      <w:ind w:left="567"/>
      <w:outlineLvl w:val="3"/>
    </w:pPr>
    <w:rPr>
      <w:rFonts w:ascii="Times New Roman" w:eastAsia="Times New Roman" w:hAnsi="Times New Roman" w:cs="Times New Roman"/>
      <w:b/>
      <w:color w:val="00000A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0"/>
      <w:ind w:left="10" w:right="1174" w:hanging="10"/>
      <w:jc w:val="center"/>
      <w:outlineLvl w:val="4"/>
    </w:pPr>
    <w:rPr>
      <w:rFonts w:ascii="Times New Roman" w:eastAsia="Times New Roman" w:hAnsi="Times New Roman" w:cs="Times New Roman"/>
      <w:color w:val="181818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0"/>
      <w:ind w:left="10" w:hanging="10"/>
      <w:jc w:val="center"/>
      <w:outlineLvl w:val="5"/>
    </w:pPr>
    <w:rPr>
      <w:rFonts w:ascii="Times New Roman" w:eastAsia="Times New Roman" w:hAnsi="Times New Roman" w:cs="Times New Roman"/>
      <w:b/>
      <w:color w:val="18181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A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4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16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1B"/>
    <w:rPr>
      <w:rFonts w:ascii="Segoe UI" w:eastAsia="Times New Roman" w:hAnsi="Segoe UI" w:cs="Segoe UI"/>
      <w:color w:val="181818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9E762D"/>
    <w:pPr>
      <w:widowControl w:val="0"/>
      <w:autoSpaceDE w:val="0"/>
      <w:autoSpaceDN w:val="0"/>
      <w:spacing w:after="0" w:line="240" w:lineRule="auto"/>
      <w:ind w:left="225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E762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2" w:line="250" w:lineRule="auto"/>
      <w:ind w:right="1174" w:firstLine="711"/>
      <w:jc w:val="both"/>
    </w:pPr>
    <w:rPr>
      <w:rFonts w:ascii="Times New Roman" w:eastAsia="Times New Roman" w:hAnsi="Times New Roman" w:cs="Times New Roman"/>
      <w:color w:val="181818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91"/>
      <w:outlineLvl w:val="0"/>
    </w:pPr>
    <w:rPr>
      <w:rFonts w:ascii="Times New Roman" w:eastAsia="Times New Roman" w:hAnsi="Times New Roman" w:cs="Times New Roman"/>
      <w:b/>
      <w:color w:val="181818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 w:line="250" w:lineRule="auto"/>
      <w:ind w:left="10" w:hanging="10"/>
      <w:outlineLvl w:val="1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" w:line="250" w:lineRule="auto"/>
      <w:ind w:left="10" w:hanging="10"/>
      <w:outlineLvl w:val="2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00"/>
      <w:ind w:left="567"/>
      <w:outlineLvl w:val="3"/>
    </w:pPr>
    <w:rPr>
      <w:rFonts w:ascii="Times New Roman" w:eastAsia="Times New Roman" w:hAnsi="Times New Roman" w:cs="Times New Roman"/>
      <w:b/>
      <w:color w:val="00000A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0"/>
      <w:ind w:left="10" w:right="1174" w:hanging="10"/>
      <w:jc w:val="center"/>
      <w:outlineLvl w:val="4"/>
    </w:pPr>
    <w:rPr>
      <w:rFonts w:ascii="Times New Roman" w:eastAsia="Times New Roman" w:hAnsi="Times New Roman" w:cs="Times New Roman"/>
      <w:color w:val="181818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0"/>
      <w:ind w:left="10" w:hanging="10"/>
      <w:jc w:val="center"/>
      <w:outlineLvl w:val="5"/>
    </w:pPr>
    <w:rPr>
      <w:rFonts w:ascii="Times New Roman" w:eastAsia="Times New Roman" w:hAnsi="Times New Roman" w:cs="Times New Roman"/>
      <w:b/>
      <w:color w:val="18181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A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4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color w:val="181818"/>
      <w:sz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16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1B"/>
    <w:rPr>
      <w:rFonts w:ascii="Segoe UI" w:eastAsia="Times New Roman" w:hAnsi="Segoe UI" w:cs="Segoe UI"/>
      <w:color w:val="181818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9E762D"/>
    <w:pPr>
      <w:widowControl w:val="0"/>
      <w:autoSpaceDE w:val="0"/>
      <w:autoSpaceDN w:val="0"/>
      <w:spacing w:after="0" w:line="240" w:lineRule="auto"/>
      <w:ind w:left="225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E762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7A9A-A177-452F-8433-28335EA1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5113</Words>
  <Characters>29145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LebSol</cp:lastModifiedBy>
  <cp:revision>4</cp:revision>
  <cp:lastPrinted>2022-04-06T01:26:00Z</cp:lastPrinted>
  <dcterms:created xsi:type="dcterms:W3CDTF">2022-04-08T00:58:00Z</dcterms:created>
  <dcterms:modified xsi:type="dcterms:W3CDTF">2022-04-08T04:00:00Z</dcterms:modified>
</cp:coreProperties>
</file>